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Custom Safety Package Customer Intake Form</w:t>
      </w:r>
    </w:p>
    <w:p>
      <w:r>
        <w:rPr>
          <w:b/>
        </w:rPr>
        <w:t>Field Ready Safety Tools</w:t>
      </w:r>
    </w:p>
    <w:p>
      <w:r>
        <w:t>Complete this questionnaire so we can understand your operations and prepare the correct scope for your customized safety package. Most customers can complete the process by email or message. A phone or video call is optional when the project is complex.</w:t>
      </w:r>
    </w:p>
    <w:tbl>
      <w:tblPr>
        <w:tblStyle w:val="TableGrid"/>
        <w:tblW w:type="auto" w:w="0"/>
        <w:tblLayout w:type="fixed"/>
        <w:tblLook w:firstColumn="1" w:firstRow="1" w:lastColumn="0" w:lastRow="0" w:noHBand="0" w:noVBand="1" w:val="04A0"/>
      </w:tblPr>
      <w:tblGrid>
        <w:gridCol w:w="5083"/>
        <w:gridCol w:w="5083"/>
      </w:tblGrid>
      <w:tr>
        <w:tc>
          <w:tcPr>
            <w:tcW w:type="dxa" w:w="5083"/>
            <w:shd w:fill="F2C94C"/>
            <w:tcMar>
              <w:top w:w="110" w:type="dxa"/>
              <w:start w:w="120" w:type="dxa"/>
              <w:bottom w:w="110" w:type="dxa"/>
              <w:end w:w="120" w:type="dxa"/>
            </w:tcMar>
          </w:tcPr>
          <w:p>
            <w:r>
              <w:rPr>
                <w:b/>
              </w:rPr>
              <w:t>What to send</w:t>
            </w:r>
          </w:p>
        </w:tc>
        <w:tc>
          <w:tcPr>
            <w:tcW w:type="dxa" w:w="5083"/>
            <w:tcMar>
              <w:top w:w="110" w:type="dxa"/>
              <w:start w:w="120" w:type="dxa"/>
              <w:bottom w:w="110" w:type="dxa"/>
              <w:end w:w="120" w:type="dxa"/>
            </w:tcMar>
          </w:tcPr>
          <w:p>
            <w:r>
              <w:t>This form, your logo, and any documents you want us to review</w:t>
            </w:r>
          </w:p>
        </w:tc>
      </w:tr>
      <w:tr>
        <w:tc>
          <w:tcPr>
            <w:tcW w:type="dxa" w:w="5083"/>
            <w:shd w:fill="F2C94C"/>
            <w:tcMar>
              <w:top w:w="110" w:type="dxa"/>
              <w:start w:w="120" w:type="dxa"/>
              <w:bottom w:w="110" w:type="dxa"/>
              <w:end w:w="120" w:type="dxa"/>
            </w:tcMar>
          </w:tcPr>
          <w:p>
            <w:r>
              <w:rPr>
                <w:b/>
              </w:rPr>
              <w:t>What not to send</w:t>
            </w:r>
          </w:p>
        </w:tc>
        <w:tc>
          <w:tcPr>
            <w:tcW w:type="dxa" w:w="5083"/>
            <w:tcMar>
              <w:top w:w="110" w:type="dxa"/>
              <w:start w:w="120" w:type="dxa"/>
              <w:bottom w:w="110" w:type="dxa"/>
              <w:end w:w="120" w:type="dxa"/>
            </w:tcMar>
          </w:tcPr>
          <w:p>
            <w:r>
              <w:t>Social Security numbers, medical records, banking details, passwords, or unnecessary employee information</w:t>
            </w:r>
          </w:p>
        </w:tc>
      </w:tr>
      <w:tr>
        <w:tc>
          <w:tcPr>
            <w:tcW w:type="dxa" w:w="5083"/>
            <w:shd w:fill="F2C94C"/>
            <w:tcMar>
              <w:top w:w="110" w:type="dxa"/>
              <w:start w:w="120" w:type="dxa"/>
              <w:bottom w:w="110" w:type="dxa"/>
              <w:end w:w="120" w:type="dxa"/>
            </w:tcMar>
          </w:tcPr>
          <w:p>
            <w:r>
              <w:rPr>
                <w:b/>
              </w:rPr>
              <w:t>Standard response</w:t>
            </w:r>
          </w:p>
        </w:tc>
        <w:tc>
          <w:tcPr>
            <w:tcW w:type="dxa" w:w="5083"/>
            <w:tcMar>
              <w:top w:w="110" w:type="dxa"/>
              <w:start w:w="120" w:type="dxa"/>
              <w:bottom w:w="110" w:type="dxa"/>
              <w:end w:w="120" w:type="dxa"/>
            </w:tcMar>
          </w:tcPr>
          <w:p>
            <w:r>
              <w:t>We review the information and confirm scope, price, schedule, and missing items before work begins</w:t>
            </w:r>
          </w:p>
        </w:tc>
      </w:tr>
    </w:tbl>
    <w:p>
      <w:pPr>
        <w:pStyle w:val="Heading1"/>
      </w:pPr>
      <w:r>
        <w:t>1 Customer and company information</w:t>
      </w:r>
    </w:p>
    <w:p>
      <w:pPr>
        <w:spacing w:after="60"/>
      </w:pPr>
      <w:r>
        <w:rPr>
          <w:b/>
        </w:rPr>
        <w:t>Company legal name</w:t>
      </w:r>
    </w:p>
    <w:p>
      <w:pPr>
        <w:spacing w:after="80"/>
      </w:pPr>
      <w:r>
        <w:t>________________________________________________________________________________________________________</w:t>
      </w:r>
    </w:p>
    <w:p>
      <w:pPr>
        <w:spacing w:after="60"/>
      </w:pPr>
      <w:r>
        <w:rPr>
          <w:b/>
        </w:rPr>
        <w:t>Name to display on documents</w:t>
      </w:r>
      <w:r>
        <w:rPr>
          <w:i/>
          <w:color w:val="56616F"/>
          <w:sz w:val="18"/>
        </w:rPr>
        <w:t xml:space="preserve">  If different from the legal name</w:t>
      </w:r>
    </w:p>
    <w:p>
      <w:pPr>
        <w:spacing w:after="80"/>
      </w:pPr>
      <w:r>
        <w:t>________________________________________________________________________________________________________</w:t>
      </w:r>
    </w:p>
    <w:p>
      <w:pPr>
        <w:spacing w:after="60"/>
      </w:pPr>
      <w:r>
        <w:rPr>
          <w:b/>
        </w:rPr>
        <w:t>Primary contact name and job title</w:t>
      </w:r>
    </w:p>
    <w:p>
      <w:pPr>
        <w:spacing w:after="80"/>
      </w:pPr>
      <w:r>
        <w:t>________________________________________________________________________________________________________</w:t>
      </w:r>
    </w:p>
    <w:p>
      <w:pPr>
        <w:spacing w:after="60"/>
      </w:pPr>
      <w:r>
        <w:rPr>
          <w:b/>
        </w:rPr>
        <w:t>Business email address</w:t>
      </w:r>
    </w:p>
    <w:p>
      <w:pPr>
        <w:spacing w:after="80"/>
      </w:pPr>
      <w:r>
        <w:t>________________________________________________________________________________________________________</w:t>
      </w:r>
    </w:p>
    <w:p>
      <w:pPr>
        <w:spacing w:after="60"/>
      </w:pPr>
      <w:r>
        <w:rPr>
          <w:b/>
        </w:rPr>
        <w:t>Business phone number</w:t>
      </w:r>
      <w:r>
        <w:rPr>
          <w:i/>
          <w:color w:val="56616F"/>
          <w:sz w:val="18"/>
        </w:rPr>
        <w:t xml:space="preserve">  Optional</w:t>
      </w:r>
    </w:p>
    <w:p>
      <w:pPr>
        <w:spacing w:after="80"/>
      </w:pPr>
      <w:r>
        <w:t>________________________________________________________________________________________________________</w:t>
      </w:r>
    </w:p>
    <w:p>
      <w:pPr>
        <w:spacing w:after="60"/>
      </w:pPr>
      <w:r>
        <w:rPr>
          <w:b/>
        </w:rPr>
        <w:t>Company website or Facebook Page</w:t>
      </w:r>
      <w:r>
        <w:rPr>
          <w:i/>
          <w:color w:val="56616F"/>
          <w:sz w:val="18"/>
        </w:rPr>
        <w:t xml:space="preserve">  Optional</w:t>
      </w:r>
    </w:p>
    <w:p>
      <w:pPr>
        <w:spacing w:after="80"/>
      </w:pPr>
      <w:r>
        <w:t>________________________________________________________________________________________________________</w:t>
      </w:r>
    </w:p>
    <w:p>
      <w:pPr>
        <w:spacing w:after="60"/>
      </w:pPr>
      <w:r>
        <w:rPr>
          <w:b/>
        </w:rPr>
        <w:t>Headquarters city and state</w:t>
      </w:r>
    </w:p>
    <w:p>
      <w:pPr>
        <w:spacing w:after="80"/>
      </w:pPr>
      <w:r>
        <w:t>________________________________________________________________________________________________________</w:t>
      </w:r>
    </w:p>
    <w:p>
      <w:pPr>
        <w:spacing w:after="60"/>
      </w:pPr>
      <w:r>
        <w:rPr>
          <w:b/>
        </w:rPr>
        <w:t>States where employees perform work</w:t>
      </w:r>
    </w:p>
    <w:p>
      <w:pPr>
        <w:spacing w:after="80"/>
      </w:pPr>
      <w:r>
        <w:t>________________________________________________________________________________________________________</w:t>
      </w:r>
    </w:p>
    <w:p>
      <w:pPr>
        <w:spacing w:after="60"/>
      </w:pPr>
      <w:r>
        <w:rPr>
          <w:b/>
        </w:rPr>
        <w:t>Approximate number of employees</w:t>
      </w:r>
    </w:p>
    <w:p>
      <w:pPr>
        <w:spacing w:after="80"/>
      </w:pPr>
      <w:r>
        <w:t>________________________________________________________________________________________________________</w:t>
      </w:r>
    </w:p>
    <w:tbl>
      <w:tblPr>
        <w:tblW w:type="auto" w:w="0"/>
        <w:tblLayout w:type="fixed"/>
        <w:tblLook w:firstColumn="1" w:firstRow="1" w:lastColumn="0" w:lastRow="0" w:noHBand="0" w:noVBand="1" w:val="04A0"/>
      </w:tblPr>
      <w:tblGrid>
        <w:gridCol w:w="5083"/>
        <w:gridCol w:w="5083"/>
      </w:tblGrid>
      <w:tr>
        <w:tc>
          <w:tcPr>
            <w:tcW w:type="dxa" w:w="5083"/>
            <w:tcMar>
              <w:top w:w="70" w:type="dxa"/>
              <w:start w:w="90" w:type="dxa"/>
              <w:bottom w:w="70" w:type="dxa"/>
              <w:end w:w="90" w:type="dxa"/>
            </w:tcMar>
          </w:tcPr>
          <w:p>
            <w:r>
              <w:rPr>
                <w:sz w:val="20"/>
              </w:rPr>
              <w:t>☐ 1–10</w:t>
            </w:r>
          </w:p>
        </w:tc>
        <w:tc>
          <w:tcPr>
            <w:tcW w:type="dxa" w:w="5083"/>
            <w:tcMar>
              <w:top w:w="70" w:type="dxa"/>
              <w:start w:w="90" w:type="dxa"/>
              <w:bottom w:w="70" w:type="dxa"/>
              <w:end w:w="90" w:type="dxa"/>
            </w:tcMar>
          </w:tcPr>
          <w:p>
            <w:r>
              <w:rPr>
                <w:sz w:val="20"/>
              </w:rPr>
              <w:t>☐ 51–100</w:t>
            </w:r>
          </w:p>
        </w:tc>
      </w:tr>
      <w:tr>
        <w:tc>
          <w:tcPr>
            <w:tcW w:type="dxa" w:w="5083"/>
            <w:tcMar>
              <w:top w:w="70" w:type="dxa"/>
              <w:start w:w="90" w:type="dxa"/>
              <w:bottom w:w="70" w:type="dxa"/>
              <w:end w:w="90" w:type="dxa"/>
            </w:tcMar>
          </w:tcPr>
          <w:p>
            <w:r>
              <w:rPr>
                <w:sz w:val="20"/>
              </w:rPr>
              <w:t>☐ 11–25</w:t>
            </w:r>
          </w:p>
        </w:tc>
        <w:tc>
          <w:tcPr>
            <w:tcW w:type="dxa" w:w="5083"/>
            <w:tcMar>
              <w:top w:w="70" w:type="dxa"/>
              <w:start w:w="90" w:type="dxa"/>
              <w:bottom w:w="70" w:type="dxa"/>
              <w:end w:w="90" w:type="dxa"/>
            </w:tcMar>
          </w:tcPr>
          <w:p>
            <w:r>
              <w:rPr>
                <w:sz w:val="20"/>
              </w:rPr>
              <w:t>☐ More than 100</w:t>
            </w:r>
          </w:p>
        </w:tc>
      </w:tr>
      <w:tr>
        <w:tc>
          <w:tcPr>
            <w:tcW w:type="dxa" w:w="5083"/>
            <w:tcMar>
              <w:top w:w="70" w:type="dxa"/>
              <w:start w:w="90" w:type="dxa"/>
              <w:bottom w:w="70" w:type="dxa"/>
              <w:end w:w="90" w:type="dxa"/>
            </w:tcMar>
          </w:tcPr>
          <w:p>
            <w:r>
              <w:rPr>
                <w:sz w:val="20"/>
              </w:rPr>
              <w:t>☐ 26–50</w:t>
            </w:r>
          </w:p>
        </w:tc>
        <w:tc>
          <w:tcPr>
            <w:tcW w:type="dxa" w:w="5083"/>
            <w:tcMar>
              <w:top w:w="70" w:type="dxa"/>
              <w:start w:w="90" w:type="dxa"/>
              <w:bottom w:w="70" w:type="dxa"/>
              <w:end w:w="90" w:type="dxa"/>
            </w:tcMar>
          </w:tcPr>
          <w:p>
            <w:r>
              <w:rPr>
                <w:sz w:val="20"/>
              </w:rPr>
              <w:t>☐ Seasonal or temporary workforce</w:t>
            </w:r>
          </w:p>
        </w:tc>
      </w:tr>
    </w:tbl>
    <w:p>
      <w:pPr>
        <w:pStyle w:val="Heading1"/>
      </w:pPr>
      <w:r>
        <w:t>2 Company operations</w:t>
      </w:r>
    </w:p>
    <w:p>
      <w:pPr>
        <w:spacing w:after="60"/>
      </w:pPr>
      <w:r>
        <w:rPr>
          <w:b/>
        </w:rPr>
        <w:t>Describe the work your company performs</w:t>
      </w:r>
    </w:p>
    <w:p>
      <w:pPr>
        <w:spacing w:after="80"/>
      </w:pPr>
      <w:r>
        <w:t>________________________________________________________________________________________________________</w:t>
      </w:r>
    </w:p>
    <w:p>
      <w:pPr>
        <w:spacing w:after="80"/>
      </w:pPr>
      <w:r>
        <w:t>________________________________________________________________________________________________________</w:t>
      </w:r>
    </w:p>
    <w:p>
      <w:pPr>
        <w:spacing w:after="80"/>
      </w:pPr>
      <w:r>
        <w:t>________________________________________________________________________________________________________</w:t>
      </w:r>
    </w:p>
    <w:p>
      <w:pPr>
        <w:spacing w:after="60"/>
      </w:pPr>
      <w:r>
        <w:rPr>
          <w:b/>
        </w:rPr>
        <w:t>Typical customers or project types</w:t>
      </w:r>
      <w:r>
        <w:rPr>
          <w:i/>
          <w:color w:val="56616F"/>
          <w:sz w:val="18"/>
        </w:rPr>
        <w:t xml:space="preserve">  For example general contractors, utilities, municipalities, plants, commercial buildings</w:t>
      </w:r>
    </w:p>
    <w:p>
      <w:pPr>
        <w:spacing w:after="80"/>
      </w:pPr>
      <w:r>
        <w:t>________________________________________________________________________________________________________</w:t>
      </w:r>
    </w:p>
    <w:p>
      <w:pPr>
        <w:spacing w:after="80"/>
      </w:pPr>
      <w:r>
        <w:t>________________________________________________________________________________________________________</w:t>
      </w:r>
    </w:p>
    <w:tbl>
      <w:tblPr>
        <w:tblW w:type="auto" w:w="0"/>
        <w:tblLayout w:type="fixed"/>
        <w:tblLook w:firstColumn="1" w:firstRow="1" w:lastColumn="0" w:lastRow="0" w:noHBand="0" w:noVBand="1" w:val="04A0"/>
      </w:tblPr>
      <w:tblGrid>
        <w:gridCol w:w="5083"/>
        <w:gridCol w:w="5083"/>
      </w:tblGrid>
      <w:tr>
        <w:tc>
          <w:tcPr>
            <w:tcW w:type="dxa" w:w="5083"/>
            <w:tcMar>
              <w:top w:w="70" w:type="dxa"/>
              <w:start w:w="90" w:type="dxa"/>
              <w:bottom w:w="70" w:type="dxa"/>
              <w:end w:w="90" w:type="dxa"/>
            </w:tcMar>
          </w:tcPr>
          <w:p>
            <w:r>
              <w:rPr>
                <w:sz w:val="20"/>
              </w:rPr>
              <w:t>☐ Commercial construction</w:t>
            </w:r>
          </w:p>
        </w:tc>
        <w:tc>
          <w:tcPr>
            <w:tcW w:type="dxa" w:w="5083"/>
            <w:tcMar>
              <w:top w:w="70" w:type="dxa"/>
              <w:start w:w="90" w:type="dxa"/>
              <w:bottom w:w="70" w:type="dxa"/>
              <w:end w:w="90" w:type="dxa"/>
            </w:tcMar>
          </w:tcPr>
          <w:p>
            <w:r>
              <w:rPr>
                <w:sz w:val="20"/>
              </w:rPr>
              <w:t>☐ Oil and gas</w:t>
            </w:r>
          </w:p>
        </w:tc>
      </w:tr>
      <w:tr>
        <w:tc>
          <w:tcPr>
            <w:tcW w:type="dxa" w:w="5083"/>
            <w:tcMar>
              <w:top w:w="70" w:type="dxa"/>
              <w:start w:w="90" w:type="dxa"/>
              <w:bottom w:w="70" w:type="dxa"/>
              <w:end w:w="90" w:type="dxa"/>
            </w:tcMar>
          </w:tcPr>
          <w:p>
            <w:r>
              <w:rPr>
                <w:sz w:val="20"/>
              </w:rPr>
              <w:t>☐ Residential construction</w:t>
            </w:r>
          </w:p>
        </w:tc>
        <w:tc>
          <w:tcPr>
            <w:tcW w:type="dxa" w:w="5083"/>
            <w:tcMar>
              <w:top w:w="70" w:type="dxa"/>
              <w:start w:w="90" w:type="dxa"/>
              <w:bottom w:w="70" w:type="dxa"/>
              <w:end w:w="90" w:type="dxa"/>
            </w:tcMar>
          </w:tcPr>
          <w:p>
            <w:r>
              <w:rPr>
                <w:sz w:val="20"/>
              </w:rPr>
              <w:t>☐ Concrete or demolition</w:t>
            </w:r>
          </w:p>
        </w:tc>
      </w:tr>
      <w:tr>
        <w:tc>
          <w:tcPr>
            <w:tcW w:type="dxa" w:w="5083"/>
            <w:tcMar>
              <w:top w:w="70" w:type="dxa"/>
              <w:start w:w="90" w:type="dxa"/>
              <w:bottom w:w="70" w:type="dxa"/>
              <w:end w:w="90" w:type="dxa"/>
            </w:tcMar>
          </w:tcPr>
          <w:p>
            <w:r>
              <w:rPr>
                <w:sz w:val="20"/>
              </w:rPr>
              <w:t>☐ Utility or telecom</w:t>
            </w:r>
          </w:p>
        </w:tc>
        <w:tc>
          <w:tcPr>
            <w:tcW w:type="dxa" w:w="5083"/>
            <w:tcMar>
              <w:top w:w="70" w:type="dxa"/>
              <w:start w:w="90" w:type="dxa"/>
              <w:bottom w:w="70" w:type="dxa"/>
              <w:end w:w="90" w:type="dxa"/>
            </w:tcMar>
          </w:tcPr>
          <w:p>
            <w:r>
              <w:rPr>
                <w:sz w:val="20"/>
              </w:rPr>
              <w:t>☐ Electrical work</w:t>
            </w:r>
          </w:p>
        </w:tc>
      </w:tr>
      <w:tr>
        <w:tc>
          <w:tcPr>
            <w:tcW w:type="dxa" w:w="5083"/>
            <w:tcMar>
              <w:top w:w="70" w:type="dxa"/>
              <w:start w:w="90" w:type="dxa"/>
              <w:bottom w:w="70" w:type="dxa"/>
              <w:end w:w="90" w:type="dxa"/>
            </w:tcMar>
          </w:tcPr>
          <w:p>
            <w:r>
              <w:rPr>
                <w:sz w:val="20"/>
              </w:rPr>
              <w:t>☐ Excavation or trenching</w:t>
            </w:r>
          </w:p>
        </w:tc>
        <w:tc>
          <w:tcPr>
            <w:tcW w:type="dxa" w:w="5083"/>
            <w:tcMar>
              <w:top w:w="70" w:type="dxa"/>
              <w:start w:w="90" w:type="dxa"/>
              <w:bottom w:w="70" w:type="dxa"/>
              <w:end w:w="90" w:type="dxa"/>
            </w:tcMar>
          </w:tcPr>
          <w:p>
            <w:r>
              <w:rPr>
                <w:sz w:val="20"/>
              </w:rPr>
              <w:t>☐ Mechanical or piping</w:t>
            </w:r>
          </w:p>
        </w:tc>
      </w:tr>
      <w:tr>
        <w:tc>
          <w:tcPr>
            <w:tcW w:type="dxa" w:w="5083"/>
            <w:tcMar>
              <w:top w:w="70" w:type="dxa"/>
              <w:start w:w="90" w:type="dxa"/>
              <w:bottom w:w="70" w:type="dxa"/>
              <w:end w:w="90" w:type="dxa"/>
            </w:tcMar>
          </w:tcPr>
          <w:p>
            <w:r>
              <w:rPr>
                <w:sz w:val="20"/>
              </w:rPr>
              <w:t>☐ Directional drilling</w:t>
            </w:r>
          </w:p>
        </w:tc>
        <w:tc>
          <w:tcPr>
            <w:tcW w:type="dxa" w:w="5083"/>
            <w:tcMar>
              <w:top w:w="70" w:type="dxa"/>
              <w:start w:w="90" w:type="dxa"/>
              <w:bottom w:w="70" w:type="dxa"/>
              <w:end w:w="90" w:type="dxa"/>
            </w:tcMar>
          </w:tcPr>
          <w:p>
            <w:r>
              <w:rPr>
                <w:sz w:val="20"/>
              </w:rPr>
              <w:t>☐ Warehousing</w:t>
            </w:r>
          </w:p>
        </w:tc>
      </w:tr>
      <w:tr>
        <w:tc>
          <w:tcPr>
            <w:tcW w:type="dxa" w:w="5083"/>
            <w:tcMar>
              <w:top w:w="70" w:type="dxa"/>
              <w:start w:w="90" w:type="dxa"/>
              <w:bottom w:w="70" w:type="dxa"/>
              <w:end w:w="90" w:type="dxa"/>
            </w:tcMar>
          </w:tcPr>
          <w:p>
            <w:r>
              <w:rPr>
                <w:sz w:val="20"/>
              </w:rPr>
              <w:t>☐ Road or traffic work</w:t>
            </w:r>
          </w:p>
        </w:tc>
        <w:tc>
          <w:tcPr>
            <w:tcW w:type="dxa" w:w="5083"/>
            <w:tcMar>
              <w:top w:w="70" w:type="dxa"/>
              <w:start w:w="90" w:type="dxa"/>
              <w:bottom w:w="70" w:type="dxa"/>
              <w:end w:w="90" w:type="dxa"/>
            </w:tcMar>
          </w:tcPr>
          <w:p>
            <w:r>
              <w:rPr>
                <w:sz w:val="20"/>
              </w:rPr>
              <w:t>☐ Transportation or delivery</w:t>
            </w:r>
          </w:p>
        </w:tc>
      </w:tr>
      <w:tr>
        <w:tc>
          <w:tcPr>
            <w:tcW w:type="dxa" w:w="5083"/>
            <w:tcMar>
              <w:top w:w="70" w:type="dxa"/>
              <w:start w:w="90" w:type="dxa"/>
              <w:bottom w:w="70" w:type="dxa"/>
              <w:end w:w="90" w:type="dxa"/>
            </w:tcMar>
          </w:tcPr>
          <w:p>
            <w:r>
              <w:rPr>
                <w:sz w:val="20"/>
              </w:rPr>
              <w:t>☐ Industrial or plant work</w:t>
            </w:r>
          </w:p>
        </w:tc>
        <w:tc>
          <w:tcPr>
            <w:tcW w:type="dxa" w:w="5083"/>
            <w:tcMar>
              <w:top w:w="70" w:type="dxa"/>
              <w:start w:w="90" w:type="dxa"/>
              <w:bottom w:w="70" w:type="dxa"/>
              <w:end w:w="90" w:type="dxa"/>
            </w:tcMar>
          </w:tcPr>
          <w:p>
            <w:r>
              <w:rPr>
                <w:sz w:val="20"/>
              </w:rPr>
              <w:t>☐ Other</w:t>
            </w:r>
          </w:p>
        </w:tc>
      </w:tr>
    </w:tbl>
    <w:p>
      <w:pPr>
        <w:spacing w:after="60"/>
      </w:pPr>
      <w:r>
        <w:rPr>
          <w:b/>
        </w:rPr>
        <w:t>Other operations not listed above</w:t>
      </w:r>
    </w:p>
    <w:p>
      <w:pPr>
        <w:spacing w:after="80"/>
      </w:pPr>
      <w:r>
        <w:t>________________________________________________________________________________________________________</w:t>
      </w:r>
    </w:p>
    <w:p>
      <w:pPr>
        <w:spacing w:after="80"/>
      </w:pPr>
      <w:r>
        <w:t>________________________________________________________________________________________________________</w:t>
      </w:r>
    </w:p>
    <w:p>
      <w:r>
        <w:br w:type="page"/>
      </w:r>
    </w:p>
    <w:p>
      <w:pPr>
        <w:pStyle w:val="Heading1"/>
      </w:pPr>
      <w:r>
        <w:t>3 Equipment and vehicles</w:t>
      </w:r>
    </w:p>
    <w:p>
      <w:r>
        <w:t>Check every type used by your employees or subcontractors.</w:t>
      </w:r>
    </w:p>
    <w:tbl>
      <w:tblPr>
        <w:tblW w:type="auto" w:w="0"/>
        <w:tblLayout w:type="fixed"/>
        <w:tblLook w:firstColumn="1" w:firstRow="1" w:lastColumn="0" w:lastRow="0" w:noHBand="0" w:noVBand="1" w:val="04A0"/>
      </w:tblPr>
      <w:tblGrid>
        <w:gridCol w:w="5083"/>
        <w:gridCol w:w="5083"/>
      </w:tblGrid>
      <w:tr>
        <w:tc>
          <w:tcPr>
            <w:tcW w:type="dxa" w:w="5083"/>
            <w:tcMar>
              <w:top w:w="70" w:type="dxa"/>
              <w:start w:w="90" w:type="dxa"/>
              <w:bottom w:w="70" w:type="dxa"/>
              <w:end w:w="90" w:type="dxa"/>
            </w:tcMar>
          </w:tcPr>
          <w:p>
            <w:r>
              <w:rPr>
                <w:sz w:val="20"/>
              </w:rPr>
              <w:t>☐ Pickup trucks</w:t>
            </w:r>
          </w:p>
        </w:tc>
        <w:tc>
          <w:tcPr>
            <w:tcW w:type="dxa" w:w="5083"/>
            <w:tcMar>
              <w:top w:w="70" w:type="dxa"/>
              <w:start w:w="90" w:type="dxa"/>
              <w:bottom w:w="70" w:type="dxa"/>
              <w:end w:w="90" w:type="dxa"/>
            </w:tcMar>
          </w:tcPr>
          <w:p>
            <w:r>
              <w:rPr>
                <w:sz w:val="20"/>
              </w:rPr>
              <w:t>☐ Forklifts</w:t>
            </w:r>
          </w:p>
        </w:tc>
      </w:tr>
      <w:tr>
        <w:tc>
          <w:tcPr>
            <w:tcW w:type="dxa" w:w="5083"/>
            <w:tcMar>
              <w:top w:w="70" w:type="dxa"/>
              <w:start w:w="90" w:type="dxa"/>
              <w:bottom w:w="70" w:type="dxa"/>
              <w:end w:w="90" w:type="dxa"/>
            </w:tcMar>
          </w:tcPr>
          <w:p>
            <w:r>
              <w:rPr>
                <w:sz w:val="20"/>
              </w:rPr>
              <w:t>☐ Trucks with trailers</w:t>
            </w:r>
          </w:p>
        </w:tc>
        <w:tc>
          <w:tcPr>
            <w:tcW w:type="dxa" w:w="5083"/>
            <w:tcMar>
              <w:top w:w="70" w:type="dxa"/>
              <w:start w:w="90" w:type="dxa"/>
              <w:bottom w:w="70" w:type="dxa"/>
              <w:end w:w="90" w:type="dxa"/>
            </w:tcMar>
          </w:tcPr>
          <w:p>
            <w:r>
              <w:rPr>
                <w:sz w:val="20"/>
              </w:rPr>
              <w:t>☐ Aerial boom lifts</w:t>
            </w:r>
          </w:p>
        </w:tc>
      </w:tr>
      <w:tr>
        <w:tc>
          <w:tcPr>
            <w:tcW w:type="dxa" w:w="5083"/>
            <w:tcMar>
              <w:top w:w="70" w:type="dxa"/>
              <w:start w:w="90" w:type="dxa"/>
              <w:bottom w:w="70" w:type="dxa"/>
              <w:end w:w="90" w:type="dxa"/>
            </w:tcMar>
          </w:tcPr>
          <w:p>
            <w:r>
              <w:rPr>
                <w:sz w:val="20"/>
              </w:rPr>
              <w:t>☐ Dump trucks</w:t>
            </w:r>
          </w:p>
        </w:tc>
        <w:tc>
          <w:tcPr>
            <w:tcW w:type="dxa" w:w="5083"/>
            <w:tcMar>
              <w:top w:w="70" w:type="dxa"/>
              <w:start w:w="90" w:type="dxa"/>
              <w:bottom w:w="70" w:type="dxa"/>
              <w:end w:w="90" w:type="dxa"/>
            </w:tcMar>
          </w:tcPr>
          <w:p>
            <w:r>
              <w:rPr>
                <w:sz w:val="20"/>
              </w:rPr>
              <w:t>☐ Scissor lifts</w:t>
            </w:r>
          </w:p>
        </w:tc>
      </w:tr>
      <w:tr>
        <w:tc>
          <w:tcPr>
            <w:tcW w:type="dxa" w:w="5083"/>
            <w:tcMar>
              <w:top w:w="70" w:type="dxa"/>
              <w:start w:w="90" w:type="dxa"/>
              <w:bottom w:w="70" w:type="dxa"/>
              <w:end w:w="90" w:type="dxa"/>
            </w:tcMar>
          </w:tcPr>
          <w:p>
            <w:r>
              <w:rPr>
                <w:sz w:val="20"/>
              </w:rPr>
              <w:t>☐ Water trucks</w:t>
            </w:r>
          </w:p>
        </w:tc>
        <w:tc>
          <w:tcPr>
            <w:tcW w:type="dxa" w:w="5083"/>
            <w:tcMar>
              <w:top w:w="70" w:type="dxa"/>
              <w:start w:w="90" w:type="dxa"/>
              <w:bottom w:w="70" w:type="dxa"/>
              <w:end w:w="90" w:type="dxa"/>
            </w:tcMar>
          </w:tcPr>
          <w:p>
            <w:r>
              <w:rPr>
                <w:sz w:val="20"/>
              </w:rPr>
              <w:t>☐ Mobile cranes</w:t>
            </w:r>
          </w:p>
        </w:tc>
      </w:tr>
      <w:tr>
        <w:tc>
          <w:tcPr>
            <w:tcW w:type="dxa" w:w="5083"/>
            <w:tcMar>
              <w:top w:w="70" w:type="dxa"/>
              <w:start w:w="90" w:type="dxa"/>
              <w:bottom w:w="70" w:type="dxa"/>
              <w:end w:w="90" w:type="dxa"/>
            </w:tcMar>
          </w:tcPr>
          <w:p>
            <w:r>
              <w:rPr>
                <w:sz w:val="20"/>
              </w:rPr>
              <w:t>☐ Backhoes</w:t>
            </w:r>
          </w:p>
        </w:tc>
        <w:tc>
          <w:tcPr>
            <w:tcW w:type="dxa" w:w="5083"/>
            <w:tcMar>
              <w:top w:w="70" w:type="dxa"/>
              <w:start w:w="90" w:type="dxa"/>
              <w:bottom w:w="70" w:type="dxa"/>
              <w:end w:w="90" w:type="dxa"/>
            </w:tcMar>
          </w:tcPr>
          <w:p>
            <w:r>
              <w:rPr>
                <w:sz w:val="20"/>
              </w:rPr>
              <w:t>☐ Carry-deck cranes</w:t>
            </w:r>
          </w:p>
        </w:tc>
      </w:tr>
      <w:tr>
        <w:tc>
          <w:tcPr>
            <w:tcW w:type="dxa" w:w="5083"/>
            <w:tcMar>
              <w:top w:w="70" w:type="dxa"/>
              <w:start w:w="90" w:type="dxa"/>
              <w:bottom w:w="70" w:type="dxa"/>
              <w:end w:w="90" w:type="dxa"/>
            </w:tcMar>
          </w:tcPr>
          <w:p>
            <w:r>
              <w:rPr>
                <w:sz w:val="20"/>
              </w:rPr>
              <w:t>☐ Excavators or trackhoes</w:t>
            </w:r>
          </w:p>
        </w:tc>
        <w:tc>
          <w:tcPr>
            <w:tcW w:type="dxa" w:w="5083"/>
            <w:tcMar>
              <w:top w:w="70" w:type="dxa"/>
              <w:start w:w="90" w:type="dxa"/>
              <w:bottom w:w="70" w:type="dxa"/>
              <w:end w:w="90" w:type="dxa"/>
            </w:tcMar>
          </w:tcPr>
          <w:p>
            <w:r>
              <w:rPr>
                <w:sz w:val="20"/>
              </w:rPr>
              <w:t>☐ Personnel baskets</w:t>
            </w:r>
          </w:p>
        </w:tc>
      </w:tr>
      <w:tr>
        <w:tc>
          <w:tcPr>
            <w:tcW w:type="dxa" w:w="5083"/>
            <w:tcMar>
              <w:top w:w="70" w:type="dxa"/>
              <w:start w:w="90" w:type="dxa"/>
              <w:bottom w:w="70" w:type="dxa"/>
              <w:end w:w="90" w:type="dxa"/>
            </w:tcMar>
          </w:tcPr>
          <w:p>
            <w:r>
              <w:rPr>
                <w:sz w:val="20"/>
              </w:rPr>
              <w:t>☐ Mini excavators</w:t>
            </w:r>
          </w:p>
        </w:tc>
        <w:tc>
          <w:tcPr>
            <w:tcW w:type="dxa" w:w="5083"/>
            <w:tcMar>
              <w:top w:w="70" w:type="dxa"/>
              <w:start w:w="90" w:type="dxa"/>
              <w:bottom w:w="70" w:type="dxa"/>
              <w:end w:w="90" w:type="dxa"/>
            </w:tcMar>
          </w:tcPr>
          <w:p>
            <w:r>
              <w:rPr>
                <w:sz w:val="20"/>
              </w:rPr>
              <w:t>☐ Directional drills</w:t>
            </w:r>
          </w:p>
        </w:tc>
      </w:tr>
      <w:tr>
        <w:tc>
          <w:tcPr>
            <w:tcW w:type="dxa" w:w="5083"/>
            <w:tcMar>
              <w:top w:w="70" w:type="dxa"/>
              <w:start w:w="90" w:type="dxa"/>
              <w:bottom w:w="70" w:type="dxa"/>
              <w:end w:w="90" w:type="dxa"/>
            </w:tcMar>
          </w:tcPr>
          <w:p>
            <w:r>
              <w:rPr>
                <w:sz w:val="20"/>
              </w:rPr>
              <w:t>☐ Skid steers</w:t>
            </w:r>
          </w:p>
        </w:tc>
        <w:tc>
          <w:tcPr>
            <w:tcW w:type="dxa" w:w="5083"/>
            <w:tcMar>
              <w:top w:w="70" w:type="dxa"/>
              <w:start w:w="90" w:type="dxa"/>
              <w:bottom w:w="70" w:type="dxa"/>
              <w:end w:w="90" w:type="dxa"/>
            </w:tcMar>
          </w:tcPr>
          <w:p>
            <w:r>
              <w:rPr>
                <w:sz w:val="20"/>
              </w:rPr>
              <w:t>☐ Vacuum excavators</w:t>
            </w:r>
          </w:p>
        </w:tc>
      </w:tr>
      <w:tr>
        <w:tc>
          <w:tcPr>
            <w:tcW w:type="dxa" w:w="5083"/>
            <w:tcMar>
              <w:top w:w="70" w:type="dxa"/>
              <w:start w:w="90" w:type="dxa"/>
              <w:bottom w:w="70" w:type="dxa"/>
              <w:end w:w="90" w:type="dxa"/>
            </w:tcMar>
          </w:tcPr>
          <w:p>
            <w:r>
              <w:rPr>
                <w:sz w:val="20"/>
              </w:rPr>
              <w:t>☐ Front-end loaders</w:t>
            </w:r>
          </w:p>
        </w:tc>
        <w:tc>
          <w:tcPr>
            <w:tcW w:type="dxa" w:w="5083"/>
            <w:tcMar>
              <w:top w:w="70" w:type="dxa"/>
              <w:start w:w="90" w:type="dxa"/>
              <w:bottom w:w="70" w:type="dxa"/>
              <w:end w:w="90" w:type="dxa"/>
            </w:tcMar>
          </w:tcPr>
          <w:p>
            <w:r>
              <w:rPr>
                <w:sz w:val="20"/>
              </w:rPr>
              <w:t>☐ Generators or compressors</w:t>
            </w:r>
          </w:p>
        </w:tc>
      </w:tr>
      <w:tr>
        <w:tc>
          <w:tcPr>
            <w:tcW w:type="dxa" w:w="5083"/>
            <w:tcMar>
              <w:top w:w="70" w:type="dxa"/>
              <w:start w:w="90" w:type="dxa"/>
              <w:bottom w:w="70" w:type="dxa"/>
              <w:end w:w="90" w:type="dxa"/>
            </w:tcMar>
          </w:tcPr>
          <w:p>
            <w:r>
              <w:rPr>
                <w:sz w:val="20"/>
              </w:rPr>
              <w:t>☐ Dozers</w:t>
            </w:r>
          </w:p>
        </w:tc>
        <w:tc>
          <w:tcPr>
            <w:tcW w:type="dxa" w:w="5083"/>
            <w:tcMar>
              <w:top w:w="70" w:type="dxa"/>
              <w:start w:w="90" w:type="dxa"/>
              <w:bottom w:w="70" w:type="dxa"/>
              <w:end w:w="90" w:type="dxa"/>
            </w:tcMar>
          </w:tcPr>
          <w:p>
            <w:r>
              <w:rPr>
                <w:sz w:val="20"/>
              </w:rPr>
              <w:t>☐ Welding and cutting equipment</w:t>
            </w:r>
          </w:p>
        </w:tc>
      </w:tr>
      <w:tr>
        <w:tc>
          <w:tcPr>
            <w:tcW w:type="dxa" w:w="5083"/>
            <w:tcMar>
              <w:top w:w="70" w:type="dxa"/>
              <w:start w:w="90" w:type="dxa"/>
              <w:bottom w:w="70" w:type="dxa"/>
              <w:end w:w="90" w:type="dxa"/>
            </w:tcMar>
          </w:tcPr>
          <w:p>
            <w:r>
              <w:rPr>
                <w:sz w:val="20"/>
              </w:rPr>
              <w:t>☐ Rollers or compactors</w:t>
            </w:r>
          </w:p>
        </w:tc>
        <w:tc>
          <w:tcPr>
            <w:tcW w:type="dxa" w:w="5083"/>
            <w:tcMar>
              <w:top w:w="70" w:type="dxa"/>
              <w:start w:w="90" w:type="dxa"/>
              <w:bottom w:w="70" w:type="dxa"/>
              <w:end w:w="90" w:type="dxa"/>
            </w:tcMar>
          </w:tcPr>
          <w:p>
            <w:r>
              <w:rPr>
                <w:sz w:val="20"/>
              </w:rPr>
              <w:t>☐ Other</w:t>
            </w:r>
          </w:p>
        </w:tc>
      </w:tr>
    </w:tbl>
    <w:p>
      <w:pPr>
        <w:spacing w:after="60"/>
      </w:pPr>
      <w:r>
        <w:rPr>
          <w:b/>
        </w:rPr>
        <w:t>Equipment details or special attachments</w:t>
      </w:r>
    </w:p>
    <w:p>
      <w:pPr>
        <w:spacing w:after="80"/>
      </w:pPr>
      <w:r>
        <w:t>________________________________________________________________________________________________________</w:t>
      </w:r>
    </w:p>
    <w:p>
      <w:pPr>
        <w:spacing w:after="80"/>
      </w:pPr>
      <w:r>
        <w:t>________________________________________________________________________________________________________</w:t>
      </w:r>
    </w:p>
    <w:p>
      <w:pPr>
        <w:spacing w:after="80"/>
      </w:pPr>
      <w:r>
        <w:t>________________________________________________________________________________________________________</w:t>
      </w:r>
    </w:p>
    <w:p>
      <w:pPr>
        <w:spacing w:after="60"/>
      </w:pPr>
      <w:r>
        <w:rPr>
          <w:b/>
        </w:rPr>
        <w:t>How are operators currently trained and authorized</w:t>
      </w:r>
    </w:p>
    <w:p>
      <w:pPr>
        <w:spacing w:after="80"/>
      </w:pPr>
      <w:r>
        <w:t>________________________________________________________________________________________________________</w:t>
      </w:r>
    </w:p>
    <w:p>
      <w:pPr>
        <w:spacing w:after="80"/>
      </w:pPr>
      <w:r>
        <w:t>________________________________________________________________________________________________________</w:t>
      </w:r>
    </w:p>
    <w:p>
      <w:pPr>
        <w:pStyle w:val="Heading1"/>
      </w:pPr>
      <w:r>
        <w:t>4 Main hazards</w:t>
      </w:r>
    </w:p>
    <w:tbl>
      <w:tblPr>
        <w:tblW w:type="auto" w:w="0"/>
        <w:tblLayout w:type="fixed"/>
        <w:tblLook w:firstColumn="1" w:firstRow="1" w:lastColumn="0" w:lastRow="0" w:noHBand="0" w:noVBand="1" w:val="04A0"/>
      </w:tblPr>
      <w:tblGrid>
        <w:gridCol w:w="5083"/>
        <w:gridCol w:w="5083"/>
      </w:tblGrid>
      <w:tr>
        <w:tc>
          <w:tcPr>
            <w:tcW w:type="dxa" w:w="5083"/>
            <w:tcMar>
              <w:top w:w="70" w:type="dxa"/>
              <w:start w:w="90" w:type="dxa"/>
              <w:bottom w:w="70" w:type="dxa"/>
              <w:end w:w="90" w:type="dxa"/>
            </w:tcMar>
          </w:tcPr>
          <w:p>
            <w:r>
              <w:rPr>
                <w:sz w:val="20"/>
              </w:rPr>
              <w:t>☐ Vehicle traffic</w:t>
            </w:r>
          </w:p>
        </w:tc>
        <w:tc>
          <w:tcPr>
            <w:tcW w:type="dxa" w:w="5083"/>
            <w:tcMar>
              <w:top w:w="70" w:type="dxa"/>
              <w:start w:w="90" w:type="dxa"/>
              <w:bottom w:w="70" w:type="dxa"/>
              <w:end w:w="90" w:type="dxa"/>
            </w:tcMar>
          </w:tcPr>
          <w:p>
            <w:r>
              <w:rPr>
                <w:sz w:val="20"/>
              </w:rPr>
              <w:t>☐ Hot work</w:t>
            </w:r>
          </w:p>
        </w:tc>
      </w:tr>
      <w:tr>
        <w:tc>
          <w:tcPr>
            <w:tcW w:type="dxa" w:w="5083"/>
            <w:tcMar>
              <w:top w:w="70" w:type="dxa"/>
              <w:start w:w="90" w:type="dxa"/>
              <w:bottom w:w="70" w:type="dxa"/>
              <w:end w:w="90" w:type="dxa"/>
            </w:tcMar>
          </w:tcPr>
          <w:p>
            <w:r>
              <w:rPr>
                <w:sz w:val="20"/>
              </w:rPr>
              <w:t>☐ Backing vehicles or equipment</w:t>
            </w:r>
          </w:p>
        </w:tc>
        <w:tc>
          <w:tcPr>
            <w:tcW w:type="dxa" w:w="5083"/>
            <w:tcMar>
              <w:top w:w="70" w:type="dxa"/>
              <w:start w:w="90" w:type="dxa"/>
              <w:bottom w:w="70" w:type="dxa"/>
              <w:end w:w="90" w:type="dxa"/>
            </w:tcMar>
          </w:tcPr>
          <w:p>
            <w:r>
              <w:rPr>
                <w:sz w:val="20"/>
              </w:rPr>
              <w:t>☐ Confined spaces</w:t>
            </w:r>
          </w:p>
        </w:tc>
      </w:tr>
      <w:tr>
        <w:tc>
          <w:tcPr>
            <w:tcW w:type="dxa" w:w="5083"/>
            <w:tcMar>
              <w:top w:w="70" w:type="dxa"/>
              <w:start w:w="90" w:type="dxa"/>
              <w:bottom w:w="70" w:type="dxa"/>
              <w:end w:w="90" w:type="dxa"/>
            </w:tcMar>
          </w:tcPr>
          <w:p>
            <w:r>
              <w:rPr>
                <w:sz w:val="20"/>
              </w:rPr>
              <w:t>☐ Underground utilities</w:t>
            </w:r>
          </w:p>
        </w:tc>
        <w:tc>
          <w:tcPr>
            <w:tcW w:type="dxa" w:w="5083"/>
            <w:tcMar>
              <w:top w:w="70" w:type="dxa"/>
              <w:start w:w="90" w:type="dxa"/>
              <w:bottom w:w="70" w:type="dxa"/>
              <w:end w:w="90" w:type="dxa"/>
            </w:tcMar>
          </w:tcPr>
          <w:p>
            <w:r>
              <w:rPr>
                <w:sz w:val="20"/>
              </w:rPr>
              <w:t>☐ Hazardous chemicals</w:t>
            </w:r>
          </w:p>
        </w:tc>
      </w:tr>
      <w:tr>
        <w:tc>
          <w:tcPr>
            <w:tcW w:type="dxa" w:w="5083"/>
            <w:tcMar>
              <w:top w:w="70" w:type="dxa"/>
              <w:start w:w="90" w:type="dxa"/>
              <w:bottom w:w="70" w:type="dxa"/>
              <w:end w:w="90" w:type="dxa"/>
            </w:tcMar>
          </w:tcPr>
          <w:p>
            <w:r>
              <w:rPr>
                <w:sz w:val="20"/>
              </w:rPr>
              <w:t>☐ Excavations or trenches</w:t>
            </w:r>
          </w:p>
        </w:tc>
        <w:tc>
          <w:tcPr>
            <w:tcW w:type="dxa" w:w="5083"/>
            <w:tcMar>
              <w:top w:w="70" w:type="dxa"/>
              <w:start w:w="90" w:type="dxa"/>
              <w:bottom w:w="70" w:type="dxa"/>
              <w:end w:w="90" w:type="dxa"/>
            </w:tcMar>
          </w:tcPr>
          <w:p>
            <w:r>
              <w:rPr>
                <w:sz w:val="20"/>
              </w:rPr>
              <w:t>☐ Heat or severe weather</w:t>
            </w:r>
          </w:p>
        </w:tc>
      </w:tr>
      <w:tr>
        <w:tc>
          <w:tcPr>
            <w:tcW w:type="dxa" w:w="5083"/>
            <w:tcMar>
              <w:top w:w="70" w:type="dxa"/>
              <w:start w:w="90" w:type="dxa"/>
              <w:bottom w:w="70" w:type="dxa"/>
              <w:end w:w="90" w:type="dxa"/>
            </w:tcMar>
          </w:tcPr>
          <w:p>
            <w:r>
              <w:rPr>
                <w:sz w:val="20"/>
              </w:rPr>
              <w:t>☐ Falls from elevation</w:t>
            </w:r>
          </w:p>
        </w:tc>
        <w:tc>
          <w:tcPr>
            <w:tcW w:type="dxa" w:w="5083"/>
            <w:tcMar>
              <w:top w:w="70" w:type="dxa"/>
              <w:start w:w="90" w:type="dxa"/>
              <w:bottom w:w="70" w:type="dxa"/>
              <w:end w:w="90" w:type="dxa"/>
            </w:tcMar>
          </w:tcPr>
          <w:p>
            <w:r>
              <w:rPr>
                <w:sz w:val="20"/>
              </w:rPr>
              <w:t>☐ Silica or dust</w:t>
            </w:r>
          </w:p>
        </w:tc>
      </w:tr>
      <w:tr>
        <w:tc>
          <w:tcPr>
            <w:tcW w:type="dxa" w:w="5083"/>
            <w:tcMar>
              <w:top w:w="70" w:type="dxa"/>
              <w:start w:w="90" w:type="dxa"/>
              <w:bottom w:w="70" w:type="dxa"/>
              <w:end w:w="90" w:type="dxa"/>
            </w:tcMar>
          </w:tcPr>
          <w:p>
            <w:r>
              <w:rPr>
                <w:sz w:val="20"/>
              </w:rPr>
              <w:t>☐ Electrical exposure</w:t>
            </w:r>
          </w:p>
        </w:tc>
        <w:tc>
          <w:tcPr>
            <w:tcW w:type="dxa" w:w="5083"/>
            <w:tcMar>
              <w:top w:w="70" w:type="dxa"/>
              <w:start w:w="90" w:type="dxa"/>
              <w:bottom w:w="70" w:type="dxa"/>
              <w:end w:w="90" w:type="dxa"/>
            </w:tcMar>
          </w:tcPr>
          <w:p>
            <w:r>
              <w:rPr>
                <w:sz w:val="20"/>
              </w:rPr>
              <w:t>☐ Noise</w:t>
            </w:r>
          </w:p>
        </w:tc>
      </w:tr>
      <w:tr>
        <w:tc>
          <w:tcPr>
            <w:tcW w:type="dxa" w:w="5083"/>
            <w:tcMar>
              <w:top w:w="70" w:type="dxa"/>
              <w:start w:w="90" w:type="dxa"/>
              <w:bottom w:w="70" w:type="dxa"/>
              <w:end w:w="90" w:type="dxa"/>
            </w:tcMar>
          </w:tcPr>
          <w:p>
            <w:r>
              <w:rPr>
                <w:sz w:val="20"/>
              </w:rPr>
              <w:t>☐ Moving or rotating equipment</w:t>
            </w:r>
          </w:p>
        </w:tc>
        <w:tc>
          <w:tcPr>
            <w:tcW w:type="dxa" w:w="5083"/>
            <w:tcMar>
              <w:top w:w="70" w:type="dxa"/>
              <w:start w:w="90" w:type="dxa"/>
              <w:bottom w:w="70" w:type="dxa"/>
              <w:end w:w="90" w:type="dxa"/>
            </w:tcMar>
          </w:tcPr>
          <w:p>
            <w:r>
              <w:rPr>
                <w:sz w:val="20"/>
              </w:rPr>
              <w:t>☐ Public or pedestrian exposure</w:t>
            </w:r>
          </w:p>
        </w:tc>
      </w:tr>
      <w:tr>
        <w:tc>
          <w:tcPr>
            <w:tcW w:type="dxa" w:w="5083"/>
            <w:tcMar>
              <w:top w:w="70" w:type="dxa"/>
              <w:start w:w="90" w:type="dxa"/>
              <w:bottom w:w="70" w:type="dxa"/>
              <w:end w:w="90" w:type="dxa"/>
            </w:tcMar>
          </w:tcPr>
          <w:p>
            <w:r>
              <w:rPr>
                <w:sz w:val="20"/>
              </w:rPr>
              <w:t>☐ Stored energy</w:t>
            </w:r>
          </w:p>
        </w:tc>
        <w:tc>
          <w:tcPr>
            <w:tcW w:type="dxa" w:w="5083"/>
            <w:tcMar>
              <w:top w:w="70" w:type="dxa"/>
              <w:start w:w="90" w:type="dxa"/>
              <w:bottom w:w="70" w:type="dxa"/>
              <w:end w:w="90" w:type="dxa"/>
            </w:tcMar>
          </w:tcPr>
          <w:p>
            <w:r>
              <w:rPr>
                <w:sz w:val="20"/>
              </w:rPr>
              <w:t>☐ Other</w:t>
            </w:r>
          </w:p>
        </w:tc>
      </w:tr>
      <w:tr>
        <w:tc>
          <w:tcPr>
            <w:tcW w:type="dxa" w:w="5083"/>
            <w:tcMar>
              <w:top w:w="70" w:type="dxa"/>
              <w:start w:w="90" w:type="dxa"/>
              <w:bottom w:w="70" w:type="dxa"/>
              <w:end w:w="90" w:type="dxa"/>
            </w:tcMar>
          </w:tcPr>
          <w:p>
            <w:r>
              <w:rPr>
                <w:sz w:val="20"/>
              </w:rPr>
              <w:t>☐ Lifting and rigging</w:t>
            </w:r>
          </w:p>
        </w:tc>
        <w:tc>
          <w:tcPr>
            <w:tcW w:type="dxa" w:w="5083"/>
          </w:tcPr>
          <w:p>
            <w:r/>
          </w:p>
        </w:tc>
      </w:tr>
    </w:tbl>
    <w:p>
      <w:pPr>
        <w:spacing w:after="60"/>
      </w:pPr>
      <w:r>
        <w:rPr>
          <w:b/>
        </w:rPr>
        <w:t>Describe your highest-risk work or recent safety concerns</w:t>
      </w:r>
    </w:p>
    <w:p>
      <w:pPr>
        <w:spacing w:after="80"/>
      </w:pPr>
      <w:r>
        <w:t>________________________________________________________________________________________________________</w:t>
      </w:r>
    </w:p>
    <w:p>
      <w:pPr>
        <w:spacing w:after="80"/>
      </w:pPr>
      <w:r>
        <w:t>________________________________________________________________________________________________________</w:t>
      </w:r>
    </w:p>
    <w:p>
      <w:pPr>
        <w:spacing w:after="80"/>
      </w:pPr>
      <w:r>
        <w:t>________________________________________________________________________________________________________</w:t>
      </w:r>
    </w:p>
    <w:p>
      <w:pPr>
        <w:pStyle w:val="Heading1"/>
      </w:pPr>
      <w:r>
        <w:t>5 Requested package</w:t>
      </w:r>
    </w:p>
    <w:tbl>
      <w:tblPr>
        <w:tblW w:type="auto" w:w="0"/>
        <w:tblLayout w:type="fixed"/>
        <w:tblLook w:firstColumn="1" w:firstRow="1" w:lastColumn="0" w:lastRow="0" w:noHBand="0" w:noVBand="1" w:val="04A0"/>
      </w:tblPr>
      <w:tblGrid>
        <w:gridCol w:w="10166"/>
      </w:tblGrid>
      <w:tr>
        <w:tc>
          <w:tcPr>
            <w:tcW w:type="dxa" w:w="10166"/>
            <w:tcMar>
              <w:top w:w="70" w:type="dxa"/>
              <w:start w:w="90" w:type="dxa"/>
              <w:bottom w:w="70" w:type="dxa"/>
              <w:end w:w="90" w:type="dxa"/>
            </w:tcMar>
          </w:tcPr>
          <w:p>
            <w:r>
              <w:rPr>
                <w:sz w:val="20"/>
              </w:rPr>
              <w:t>☐ Field Safety Operations Kit</w:t>
            </w:r>
          </w:p>
        </w:tc>
      </w:tr>
      <w:tr>
        <w:tc>
          <w:tcPr>
            <w:tcW w:type="dxa" w:w="10166"/>
            <w:tcMar>
              <w:top w:w="70" w:type="dxa"/>
              <w:start w:w="90" w:type="dxa"/>
              <w:bottom w:w="70" w:type="dxa"/>
              <w:end w:w="90" w:type="dxa"/>
            </w:tcMar>
          </w:tcPr>
          <w:p>
            <w:r>
              <w:rPr>
                <w:sz w:val="20"/>
              </w:rPr>
              <w:t>☐ Small Contractor Safety Program Library</w:t>
            </w:r>
          </w:p>
        </w:tc>
      </w:tr>
      <w:tr>
        <w:tc>
          <w:tcPr>
            <w:tcW w:type="dxa" w:w="10166"/>
            <w:tcMar>
              <w:top w:w="70" w:type="dxa"/>
              <w:start w:w="90" w:type="dxa"/>
              <w:bottom w:w="70" w:type="dxa"/>
              <w:end w:w="90" w:type="dxa"/>
            </w:tcMar>
          </w:tcPr>
          <w:p>
            <w:r>
              <w:rPr>
                <w:sz w:val="20"/>
              </w:rPr>
              <w:t>☐ Industrial Safety Add-On</w:t>
            </w:r>
          </w:p>
        </w:tc>
      </w:tr>
      <w:tr>
        <w:tc>
          <w:tcPr>
            <w:tcW w:type="dxa" w:w="10166"/>
            <w:tcMar>
              <w:top w:w="70" w:type="dxa"/>
              <w:start w:w="90" w:type="dxa"/>
              <w:bottom w:w="70" w:type="dxa"/>
              <w:end w:w="90" w:type="dxa"/>
            </w:tcMar>
          </w:tcPr>
          <w:p>
            <w:r>
              <w:rPr>
                <w:sz w:val="20"/>
              </w:rPr>
              <w:t>☐ Full custom company package</w:t>
            </w:r>
          </w:p>
        </w:tc>
      </w:tr>
      <w:tr>
        <w:tc>
          <w:tcPr>
            <w:tcW w:type="dxa" w:w="10166"/>
            <w:tcMar>
              <w:top w:w="70" w:type="dxa"/>
              <w:start w:w="90" w:type="dxa"/>
              <w:bottom w:w="70" w:type="dxa"/>
              <w:end w:w="90" w:type="dxa"/>
            </w:tcMar>
          </w:tcPr>
          <w:p>
            <w:r>
              <w:rPr>
                <w:sz w:val="20"/>
              </w:rPr>
              <w:t>☐ Update existing documents</w:t>
            </w:r>
          </w:p>
        </w:tc>
      </w:tr>
      <w:tr>
        <w:tc>
          <w:tcPr>
            <w:tcW w:type="dxa" w:w="10166"/>
            <w:tcMar>
              <w:top w:w="70" w:type="dxa"/>
              <w:start w:w="90" w:type="dxa"/>
              <w:bottom w:w="70" w:type="dxa"/>
              <w:end w:w="90" w:type="dxa"/>
            </w:tcMar>
          </w:tcPr>
          <w:p>
            <w:r>
              <w:rPr>
                <w:sz w:val="20"/>
              </w:rPr>
              <w:t>☐ Not sure — recommend the correct package</w:t>
            </w:r>
          </w:p>
        </w:tc>
      </w:tr>
    </w:tbl>
    <w:p>
      <w:pPr>
        <w:spacing w:after="60"/>
      </w:pPr>
      <w:r>
        <w:rPr>
          <w:b/>
        </w:rPr>
        <w:t>Specific documents, programs, or forms requested</w:t>
      </w:r>
    </w:p>
    <w:p>
      <w:pPr>
        <w:spacing w:after="80"/>
      </w:pPr>
      <w:r>
        <w:t>________________________________________________________________________________________________________</w:t>
      </w:r>
    </w:p>
    <w:p>
      <w:pPr>
        <w:spacing w:after="80"/>
      </w:pPr>
      <w:r>
        <w:t>________________________________________________________________________________________________________</w:t>
      </w:r>
    </w:p>
    <w:p>
      <w:pPr>
        <w:spacing w:after="80"/>
      </w:pPr>
      <w:r>
        <w:t>________________________________________________________________________________________________________</w:t>
      </w:r>
    </w:p>
    <w:p>
      <w:pPr>
        <w:spacing w:after="80"/>
      </w:pPr>
      <w:r>
        <w:t>________________________________________________________________________________________________________</w:t>
      </w:r>
    </w:p>
    <w:p>
      <w:r>
        <w:br w:type="page"/>
      </w:r>
    </w:p>
    <w:p>
      <w:pPr>
        <w:pStyle w:val="Heading1"/>
      </w:pPr>
      <w:r>
        <w:t>6 Programs and forms needed</w:t>
      </w:r>
    </w:p>
    <w:tbl>
      <w:tblPr>
        <w:tblW w:type="auto" w:w="0"/>
        <w:tblLayout w:type="fixed"/>
        <w:tblLook w:firstColumn="1" w:firstRow="1" w:lastColumn="0" w:lastRow="0" w:noHBand="0" w:noVBand="1" w:val="04A0"/>
      </w:tblPr>
      <w:tblGrid>
        <w:gridCol w:w="5083"/>
        <w:gridCol w:w="5083"/>
      </w:tblGrid>
      <w:tr>
        <w:tc>
          <w:tcPr>
            <w:tcW w:type="dxa" w:w="5083"/>
            <w:tcMar>
              <w:top w:w="70" w:type="dxa"/>
              <w:start w:w="90" w:type="dxa"/>
              <w:bottom w:w="70" w:type="dxa"/>
              <w:end w:w="90" w:type="dxa"/>
            </w:tcMar>
          </w:tcPr>
          <w:p>
            <w:r>
              <w:rPr>
                <w:sz w:val="20"/>
              </w:rPr>
              <w:t>☐ Company safety policy</w:t>
            </w:r>
          </w:p>
        </w:tc>
        <w:tc>
          <w:tcPr>
            <w:tcW w:type="dxa" w:w="5083"/>
            <w:tcMar>
              <w:top w:w="70" w:type="dxa"/>
              <w:start w:w="90" w:type="dxa"/>
              <w:bottom w:w="70" w:type="dxa"/>
              <w:end w:w="90" w:type="dxa"/>
            </w:tcMar>
          </w:tcPr>
          <w:p>
            <w:r>
              <w:rPr>
                <w:sz w:val="20"/>
              </w:rPr>
              <w:t>☐ Lockout/tagout</w:t>
            </w:r>
          </w:p>
        </w:tc>
      </w:tr>
      <w:tr>
        <w:tc>
          <w:tcPr>
            <w:tcW w:type="dxa" w:w="5083"/>
            <w:tcMar>
              <w:top w:w="70" w:type="dxa"/>
              <w:start w:w="90" w:type="dxa"/>
              <w:bottom w:w="70" w:type="dxa"/>
              <w:end w:w="90" w:type="dxa"/>
            </w:tcMar>
          </w:tcPr>
          <w:p>
            <w:r>
              <w:rPr>
                <w:sz w:val="20"/>
              </w:rPr>
              <w:t>☐ Roles and responsibilities</w:t>
            </w:r>
          </w:p>
        </w:tc>
        <w:tc>
          <w:tcPr>
            <w:tcW w:type="dxa" w:w="5083"/>
            <w:tcMar>
              <w:top w:w="70" w:type="dxa"/>
              <w:start w:w="90" w:type="dxa"/>
              <w:bottom w:w="70" w:type="dxa"/>
              <w:end w:w="90" w:type="dxa"/>
            </w:tcMar>
          </w:tcPr>
          <w:p>
            <w:r>
              <w:rPr>
                <w:sz w:val="20"/>
              </w:rPr>
              <w:t>☐ Confined-space entry</w:t>
            </w:r>
          </w:p>
        </w:tc>
      </w:tr>
      <w:tr>
        <w:tc>
          <w:tcPr>
            <w:tcW w:type="dxa" w:w="5083"/>
            <w:tcMar>
              <w:top w:w="70" w:type="dxa"/>
              <w:start w:w="90" w:type="dxa"/>
              <w:bottom w:w="70" w:type="dxa"/>
              <w:end w:w="90" w:type="dxa"/>
            </w:tcMar>
          </w:tcPr>
          <w:p>
            <w:r>
              <w:rPr>
                <w:sz w:val="20"/>
              </w:rPr>
              <w:t>☐ New-worker orientation</w:t>
            </w:r>
          </w:p>
        </w:tc>
        <w:tc>
          <w:tcPr>
            <w:tcW w:type="dxa" w:w="5083"/>
            <w:tcMar>
              <w:top w:w="70" w:type="dxa"/>
              <w:start w:w="90" w:type="dxa"/>
              <w:bottom w:w="70" w:type="dxa"/>
              <w:end w:w="90" w:type="dxa"/>
            </w:tcMar>
          </w:tcPr>
          <w:p>
            <w:r>
              <w:rPr>
                <w:sz w:val="20"/>
              </w:rPr>
              <w:t>☐ Aerial-lift safety</w:t>
            </w:r>
          </w:p>
        </w:tc>
      </w:tr>
      <w:tr>
        <w:tc>
          <w:tcPr>
            <w:tcW w:type="dxa" w:w="5083"/>
            <w:tcMar>
              <w:top w:w="70" w:type="dxa"/>
              <w:start w:w="90" w:type="dxa"/>
              <w:bottom w:w="70" w:type="dxa"/>
              <w:end w:w="90" w:type="dxa"/>
            </w:tcMar>
          </w:tcPr>
          <w:p>
            <w:r>
              <w:rPr>
                <w:sz w:val="20"/>
              </w:rPr>
              <w:t>☐ JHA or JSA</w:t>
            </w:r>
          </w:p>
        </w:tc>
        <w:tc>
          <w:tcPr>
            <w:tcW w:type="dxa" w:w="5083"/>
            <w:tcMar>
              <w:top w:w="70" w:type="dxa"/>
              <w:start w:w="90" w:type="dxa"/>
              <w:bottom w:w="70" w:type="dxa"/>
              <w:end w:w="90" w:type="dxa"/>
            </w:tcMar>
          </w:tcPr>
          <w:p>
            <w:r>
              <w:rPr>
                <w:sz w:val="20"/>
              </w:rPr>
              <w:t>☐ Forklift safety</w:t>
            </w:r>
          </w:p>
        </w:tc>
      </w:tr>
      <w:tr>
        <w:tc>
          <w:tcPr>
            <w:tcW w:type="dxa" w:w="5083"/>
            <w:tcMar>
              <w:top w:w="70" w:type="dxa"/>
              <w:start w:w="90" w:type="dxa"/>
              <w:bottom w:w="70" w:type="dxa"/>
              <w:end w:w="90" w:type="dxa"/>
            </w:tcMar>
          </w:tcPr>
          <w:p>
            <w:r>
              <w:rPr>
                <w:sz w:val="20"/>
              </w:rPr>
              <w:t>☐ Toolbox talks</w:t>
            </w:r>
          </w:p>
        </w:tc>
        <w:tc>
          <w:tcPr>
            <w:tcW w:type="dxa" w:w="5083"/>
            <w:tcMar>
              <w:top w:w="70" w:type="dxa"/>
              <w:start w:w="90" w:type="dxa"/>
              <w:bottom w:w="70" w:type="dxa"/>
              <w:end w:w="90" w:type="dxa"/>
            </w:tcMar>
          </w:tcPr>
          <w:p>
            <w:r>
              <w:rPr>
                <w:sz w:val="20"/>
              </w:rPr>
              <w:t>☐ Driver and fleet safety</w:t>
            </w:r>
          </w:p>
        </w:tc>
      </w:tr>
      <w:tr>
        <w:tc>
          <w:tcPr>
            <w:tcW w:type="dxa" w:w="5083"/>
            <w:tcMar>
              <w:top w:w="70" w:type="dxa"/>
              <w:start w:w="90" w:type="dxa"/>
              <w:bottom w:w="70" w:type="dxa"/>
              <w:end w:w="90" w:type="dxa"/>
            </w:tcMar>
          </w:tcPr>
          <w:p>
            <w:r>
              <w:rPr>
                <w:sz w:val="20"/>
              </w:rPr>
              <w:t>☐ Incident and near-miss reports</w:t>
            </w:r>
          </w:p>
        </w:tc>
        <w:tc>
          <w:tcPr>
            <w:tcW w:type="dxa" w:w="5083"/>
            <w:tcMar>
              <w:top w:w="70" w:type="dxa"/>
              <w:start w:w="90" w:type="dxa"/>
              <w:bottom w:w="70" w:type="dxa"/>
              <w:end w:w="90" w:type="dxa"/>
            </w:tcMar>
          </w:tcPr>
          <w:p>
            <w:r>
              <w:rPr>
                <w:sz w:val="20"/>
              </w:rPr>
              <w:t>☐ Equipment inspections</w:t>
            </w:r>
          </w:p>
        </w:tc>
      </w:tr>
      <w:tr>
        <w:tc>
          <w:tcPr>
            <w:tcW w:type="dxa" w:w="5083"/>
            <w:tcMar>
              <w:top w:w="70" w:type="dxa"/>
              <w:start w:w="90" w:type="dxa"/>
              <w:bottom w:w="70" w:type="dxa"/>
              <w:end w:w="90" w:type="dxa"/>
            </w:tcMar>
          </w:tcPr>
          <w:p>
            <w:r>
              <w:rPr>
                <w:sz w:val="20"/>
              </w:rPr>
              <w:t>☐ Corrective-action tracking</w:t>
            </w:r>
          </w:p>
        </w:tc>
        <w:tc>
          <w:tcPr>
            <w:tcW w:type="dxa" w:w="5083"/>
            <w:tcMar>
              <w:top w:w="70" w:type="dxa"/>
              <w:start w:w="90" w:type="dxa"/>
              <w:bottom w:w="70" w:type="dxa"/>
              <w:end w:w="90" w:type="dxa"/>
            </w:tcMar>
          </w:tcPr>
          <w:p>
            <w:r>
              <w:rPr>
                <w:sz w:val="20"/>
              </w:rPr>
              <w:t>☐ Hot-work permit</w:t>
            </w:r>
          </w:p>
        </w:tc>
      </w:tr>
      <w:tr>
        <w:tc>
          <w:tcPr>
            <w:tcW w:type="dxa" w:w="5083"/>
            <w:tcMar>
              <w:top w:w="70" w:type="dxa"/>
              <w:start w:w="90" w:type="dxa"/>
              <w:bottom w:w="70" w:type="dxa"/>
              <w:end w:w="90" w:type="dxa"/>
            </w:tcMar>
          </w:tcPr>
          <w:p>
            <w:r>
              <w:rPr>
                <w:sz w:val="20"/>
              </w:rPr>
              <w:t>☐ Safety inspection or audit</w:t>
            </w:r>
          </w:p>
        </w:tc>
        <w:tc>
          <w:tcPr>
            <w:tcW w:type="dxa" w:w="5083"/>
            <w:tcMar>
              <w:top w:w="70" w:type="dxa"/>
              <w:start w:w="90" w:type="dxa"/>
              <w:bottom w:w="70" w:type="dxa"/>
              <w:end w:w="90" w:type="dxa"/>
            </w:tcMar>
          </w:tcPr>
          <w:p>
            <w:r>
              <w:rPr>
                <w:sz w:val="20"/>
              </w:rPr>
              <w:t>☐ Fire-watch evaluation</w:t>
            </w:r>
          </w:p>
        </w:tc>
      </w:tr>
      <w:tr>
        <w:tc>
          <w:tcPr>
            <w:tcW w:type="dxa" w:w="5083"/>
            <w:tcMar>
              <w:top w:w="70" w:type="dxa"/>
              <w:start w:w="90" w:type="dxa"/>
              <w:bottom w:w="70" w:type="dxa"/>
              <w:end w:w="90" w:type="dxa"/>
            </w:tcMar>
          </w:tcPr>
          <w:p>
            <w:r>
              <w:rPr>
                <w:sz w:val="20"/>
              </w:rPr>
              <w:t>☐ PPE program and issuance form</w:t>
            </w:r>
          </w:p>
        </w:tc>
        <w:tc>
          <w:tcPr>
            <w:tcW w:type="dxa" w:w="5083"/>
            <w:tcMar>
              <w:top w:w="70" w:type="dxa"/>
              <w:start w:w="90" w:type="dxa"/>
              <w:bottom w:w="70" w:type="dxa"/>
              <w:end w:w="90" w:type="dxa"/>
            </w:tcMar>
          </w:tcPr>
          <w:p>
            <w:r>
              <w:rPr>
                <w:sz w:val="20"/>
              </w:rPr>
              <w:t>☐ Critical-lift planning</w:t>
            </w:r>
          </w:p>
        </w:tc>
      </w:tr>
      <w:tr>
        <w:tc>
          <w:tcPr>
            <w:tcW w:type="dxa" w:w="5083"/>
            <w:tcMar>
              <w:top w:w="70" w:type="dxa"/>
              <w:start w:w="90" w:type="dxa"/>
              <w:bottom w:w="70" w:type="dxa"/>
              <w:end w:w="90" w:type="dxa"/>
            </w:tcMar>
          </w:tcPr>
          <w:p>
            <w:r>
              <w:rPr>
                <w:sz w:val="20"/>
              </w:rPr>
              <w:t>☐ Hazard communication</w:t>
            </w:r>
          </w:p>
        </w:tc>
        <w:tc>
          <w:tcPr>
            <w:tcW w:type="dxa" w:w="5083"/>
            <w:tcMar>
              <w:top w:w="70" w:type="dxa"/>
              <w:start w:w="90" w:type="dxa"/>
              <w:bottom w:w="70" w:type="dxa"/>
              <w:end w:w="90" w:type="dxa"/>
            </w:tcMar>
          </w:tcPr>
          <w:p>
            <w:r>
              <w:rPr>
                <w:sz w:val="20"/>
              </w:rPr>
              <w:t>☐ First-line-break checklist</w:t>
            </w:r>
          </w:p>
        </w:tc>
      </w:tr>
      <w:tr>
        <w:tc>
          <w:tcPr>
            <w:tcW w:type="dxa" w:w="5083"/>
            <w:tcMar>
              <w:top w:w="70" w:type="dxa"/>
              <w:start w:w="90" w:type="dxa"/>
              <w:bottom w:w="70" w:type="dxa"/>
              <w:end w:w="90" w:type="dxa"/>
            </w:tcMar>
          </w:tcPr>
          <w:p>
            <w:r>
              <w:rPr>
                <w:sz w:val="20"/>
              </w:rPr>
              <w:t>☐ Emergency action plan</w:t>
            </w:r>
          </w:p>
        </w:tc>
        <w:tc>
          <w:tcPr>
            <w:tcW w:type="dxa" w:w="5083"/>
            <w:tcMar>
              <w:top w:w="70" w:type="dxa"/>
              <w:start w:w="90" w:type="dxa"/>
              <w:bottom w:w="70" w:type="dxa"/>
              <w:end w:w="90" w:type="dxa"/>
            </w:tcMar>
          </w:tcPr>
          <w:p>
            <w:r>
              <w:rPr>
                <w:sz w:val="20"/>
              </w:rPr>
              <w:t>☐ Hearing conservation</w:t>
            </w:r>
          </w:p>
        </w:tc>
      </w:tr>
      <w:tr>
        <w:tc>
          <w:tcPr>
            <w:tcW w:type="dxa" w:w="5083"/>
            <w:tcMar>
              <w:top w:w="70" w:type="dxa"/>
              <w:start w:w="90" w:type="dxa"/>
              <w:bottom w:w="70" w:type="dxa"/>
              <w:end w:w="90" w:type="dxa"/>
            </w:tcMar>
          </w:tcPr>
          <w:p>
            <w:r>
              <w:rPr>
                <w:sz w:val="20"/>
              </w:rPr>
              <w:t>☐ Fall protection</w:t>
            </w:r>
          </w:p>
        </w:tc>
        <w:tc>
          <w:tcPr>
            <w:tcW w:type="dxa" w:w="5083"/>
            <w:tcMar>
              <w:top w:w="70" w:type="dxa"/>
              <w:start w:w="90" w:type="dxa"/>
              <w:bottom w:w="70" w:type="dxa"/>
              <w:end w:w="90" w:type="dxa"/>
            </w:tcMar>
          </w:tcPr>
          <w:p>
            <w:r>
              <w:rPr>
                <w:sz w:val="20"/>
              </w:rPr>
              <w:t>☐ Housekeeping and waste</w:t>
            </w:r>
          </w:p>
        </w:tc>
      </w:tr>
      <w:tr>
        <w:tc>
          <w:tcPr>
            <w:tcW w:type="dxa" w:w="5083"/>
            <w:tcMar>
              <w:top w:w="70" w:type="dxa"/>
              <w:start w:w="90" w:type="dxa"/>
              <w:bottom w:w="70" w:type="dxa"/>
              <w:end w:w="90" w:type="dxa"/>
            </w:tcMar>
          </w:tcPr>
          <w:p>
            <w:r>
              <w:rPr>
                <w:sz w:val="20"/>
              </w:rPr>
              <w:t>☐ Excavation and trenching</w:t>
            </w:r>
          </w:p>
        </w:tc>
        <w:tc>
          <w:tcPr>
            <w:tcW w:type="dxa" w:w="5083"/>
            <w:tcMar>
              <w:top w:w="70" w:type="dxa"/>
              <w:start w:w="90" w:type="dxa"/>
              <w:bottom w:w="70" w:type="dxa"/>
              <w:end w:w="90" w:type="dxa"/>
            </w:tcMar>
          </w:tcPr>
          <w:p>
            <w:r>
              <w:rPr>
                <w:sz w:val="20"/>
              </w:rPr>
              <w:t>☐ Heat-illness prevention</w:t>
            </w:r>
          </w:p>
        </w:tc>
      </w:tr>
      <w:tr>
        <w:tc>
          <w:tcPr>
            <w:tcW w:type="dxa" w:w="5083"/>
            <w:tcMar>
              <w:top w:w="70" w:type="dxa"/>
              <w:start w:w="90" w:type="dxa"/>
              <w:bottom w:w="70" w:type="dxa"/>
              <w:end w:w="90" w:type="dxa"/>
            </w:tcMar>
          </w:tcPr>
          <w:p>
            <w:r>
              <w:rPr>
                <w:sz w:val="20"/>
              </w:rPr>
              <w:t>☐ Electrical safety</w:t>
            </w:r>
          </w:p>
        </w:tc>
        <w:tc>
          <w:tcPr>
            <w:tcW w:type="dxa" w:w="5083"/>
            <w:tcMar>
              <w:top w:w="70" w:type="dxa"/>
              <w:start w:w="90" w:type="dxa"/>
              <w:bottom w:w="70" w:type="dxa"/>
              <w:end w:w="90" w:type="dxa"/>
            </w:tcMar>
          </w:tcPr>
          <w:p>
            <w:r>
              <w:rPr>
                <w:sz w:val="20"/>
              </w:rPr>
              <w:t>☐ Other</w:t>
            </w:r>
          </w:p>
        </w:tc>
      </w:tr>
    </w:tbl>
    <w:p>
      <w:pPr>
        <w:spacing w:after="60"/>
      </w:pPr>
      <w:r>
        <w:rPr>
          <w:b/>
        </w:rPr>
        <w:t>Describe any client or general-contractor documents you must follow</w:t>
      </w:r>
    </w:p>
    <w:p>
      <w:pPr>
        <w:spacing w:after="80"/>
      </w:pPr>
      <w:r>
        <w:t>________________________________________________________________________________________________________</w:t>
      </w:r>
    </w:p>
    <w:p>
      <w:pPr>
        <w:spacing w:after="80"/>
      </w:pPr>
      <w:r>
        <w:t>________________________________________________________________________________________________________</w:t>
      </w:r>
    </w:p>
    <w:p>
      <w:pPr>
        <w:spacing w:after="80"/>
      </w:pPr>
      <w:r>
        <w:t>________________________________________________________________________________________________________</w:t>
      </w:r>
    </w:p>
    <w:p>
      <w:pPr>
        <w:pStyle w:val="Heading1"/>
      </w:pPr>
      <w:r>
        <w:t>7 Language and branding</w:t>
      </w:r>
    </w:p>
    <w:tbl>
      <w:tblPr>
        <w:tblW w:type="auto" w:w="0"/>
        <w:tblLayout w:type="fixed"/>
        <w:tblLook w:firstColumn="1" w:firstRow="1" w:lastColumn="0" w:lastRow="0" w:noHBand="0" w:noVBand="1" w:val="04A0"/>
      </w:tblPr>
      <w:tblGrid>
        <w:gridCol w:w="10166"/>
      </w:tblGrid>
      <w:tr>
        <w:tc>
          <w:tcPr>
            <w:tcW w:type="dxa" w:w="10166"/>
            <w:tcMar>
              <w:top w:w="70" w:type="dxa"/>
              <w:start w:w="90" w:type="dxa"/>
              <w:bottom w:w="70" w:type="dxa"/>
              <w:end w:w="90" w:type="dxa"/>
            </w:tcMar>
          </w:tcPr>
          <w:p>
            <w:r>
              <w:rPr>
                <w:sz w:val="20"/>
              </w:rPr>
              <w:t>☐ English only</w:t>
            </w:r>
          </w:p>
        </w:tc>
      </w:tr>
      <w:tr>
        <w:tc>
          <w:tcPr>
            <w:tcW w:type="dxa" w:w="10166"/>
            <w:tcMar>
              <w:top w:w="70" w:type="dxa"/>
              <w:start w:w="90" w:type="dxa"/>
              <w:bottom w:w="70" w:type="dxa"/>
              <w:end w:w="90" w:type="dxa"/>
            </w:tcMar>
          </w:tcPr>
          <w:p>
            <w:r>
              <w:rPr>
                <w:sz w:val="20"/>
              </w:rPr>
              <w:t>☐ Spanish only</w:t>
            </w:r>
          </w:p>
        </w:tc>
      </w:tr>
      <w:tr>
        <w:tc>
          <w:tcPr>
            <w:tcW w:type="dxa" w:w="10166"/>
            <w:tcMar>
              <w:top w:w="70" w:type="dxa"/>
              <w:start w:w="90" w:type="dxa"/>
              <w:bottom w:w="70" w:type="dxa"/>
              <w:end w:w="90" w:type="dxa"/>
            </w:tcMar>
          </w:tcPr>
          <w:p>
            <w:r>
              <w:rPr>
                <w:sz w:val="20"/>
              </w:rPr>
              <w:t>☐ Bilingual English and Spanish</w:t>
            </w:r>
          </w:p>
        </w:tc>
      </w:tr>
    </w:tbl>
    <w:p>
      <w:pPr>
        <w:spacing w:after="60"/>
      </w:pPr>
      <w:r>
        <w:rPr>
          <w:b/>
        </w:rPr>
        <w:t>Preferred Spanish terminology or workforce region</w:t>
      </w:r>
      <w:r>
        <w:rPr>
          <w:i/>
          <w:color w:val="56616F"/>
          <w:sz w:val="18"/>
        </w:rPr>
        <w:t xml:space="preserve">  Optional</w:t>
      </w:r>
    </w:p>
    <w:p>
      <w:pPr>
        <w:spacing w:after="80"/>
      </w:pPr>
      <w:r>
        <w:t>________________________________________________________________________________________________________</w:t>
      </w:r>
    </w:p>
    <w:p>
      <w:pPr>
        <w:spacing w:after="80"/>
      </w:pPr>
      <w:r>
        <w:t>________________________________________________________________________________________________________</w:t>
      </w:r>
    </w:p>
    <w:tbl>
      <w:tblPr>
        <w:tblW w:type="auto" w:w="0"/>
        <w:tblLayout w:type="fixed"/>
        <w:tblLook w:firstColumn="1" w:firstRow="1" w:lastColumn="0" w:lastRow="0" w:noHBand="0" w:noVBand="1" w:val="04A0"/>
      </w:tblPr>
      <w:tblGrid>
        <w:gridCol w:w="5083"/>
        <w:gridCol w:w="5083"/>
      </w:tblGrid>
      <w:tr>
        <w:tc>
          <w:tcPr>
            <w:tcW w:type="dxa" w:w="5083"/>
            <w:tcMar>
              <w:top w:w="70" w:type="dxa"/>
              <w:start w:w="90" w:type="dxa"/>
              <w:bottom w:w="70" w:type="dxa"/>
              <w:end w:w="90" w:type="dxa"/>
            </w:tcMar>
          </w:tcPr>
          <w:p>
            <w:r>
              <w:rPr>
                <w:sz w:val="20"/>
              </w:rPr>
              <w:t>☐ Use company logo</w:t>
            </w:r>
          </w:p>
        </w:tc>
        <w:tc>
          <w:tcPr>
            <w:tcW w:type="dxa" w:w="5083"/>
            <w:tcMar>
              <w:top w:w="70" w:type="dxa"/>
              <w:start w:w="90" w:type="dxa"/>
              <w:bottom w:w="70" w:type="dxa"/>
              <w:end w:w="90" w:type="dxa"/>
            </w:tcMar>
          </w:tcPr>
          <w:p>
            <w:r>
              <w:rPr>
                <w:sz w:val="20"/>
              </w:rPr>
              <w:t>☐ Add document numbers and revision dates</w:t>
            </w:r>
          </w:p>
        </w:tc>
      </w:tr>
      <w:tr>
        <w:tc>
          <w:tcPr>
            <w:tcW w:type="dxa" w:w="5083"/>
            <w:tcMar>
              <w:top w:w="70" w:type="dxa"/>
              <w:start w:w="90" w:type="dxa"/>
              <w:bottom w:w="70" w:type="dxa"/>
              <w:end w:w="90" w:type="dxa"/>
            </w:tcMar>
          </w:tcPr>
          <w:p>
            <w:r>
              <w:rPr>
                <w:sz w:val="20"/>
              </w:rPr>
              <w:t>☐ Use company colors</w:t>
            </w:r>
          </w:p>
        </w:tc>
        <w:tc>
          <w:tcPr>
            <w:tcW w:type="dxa" w:w="5083"/>
            <w:tcMar>
              <w:top w:w="70" w:type="dxa"/>
              <w:start w:w="90" w:type="dxa"/>
              <w:bottom w:w="70" w:type="dxa"/>
              <w:end w:w="90" w:type="dxa"/>
            </w:tcMar>
          </w:tcPr>
          <w:p>
            <w:r>
              <w:rPr>
                <w:sz w:val="20"/>
              </w:rPr>
              <w:t>☐ Add approval signatures</w:t>
            </w:r>
          </w:p>
        </w:tc>
      </w:tr>
      <w:tr>
        <w:tc>
          <w:tcPr>
            <w:tcW w:type="dxa" w:w="5083"/>
            <w:tcMar>
              <w:top w:w="70" w:type="dxa"/>
              <w:start w:w="90" w:type="dxa"/>
              <w:bottom w:w="70" w:type="dxa"/>
              <w:end w:w="90" w:type="dxa"/>
            </w:tcMar>
          </w:tcPr>
          <w:p>
            <w:r>
              <w:rPr>
                <w:sz w:val="20"/>
              </w:rPr>
              <w:t>☐ Use neutral professional design</w:t>
            </w:r>
          </w:p>
        </w:tc>
        <w:tc>
          <w:tcPr>
            <w:tcW w:type="dxa" w:w="5083"/>
            <w:tcMar>
              <w:top w:w="70" w:type="dxa"/>
              <w:start w:w="90" w:type="dxa"/>
              <w:bottom w:w="70" w:type="dxa"/>
              <w:end w:w="90" w:type="dxa"/>
            </w:tcMar>
          </w:tcPr>
          <w:p>
            <w:r>
              <w:rPr>
                <w:sz w:val="20"/>
              </w:rPr>
              <w:t>☐ Add company contact information</w:t>
            </w:r>
          </w:p>
        </w:tc>
      </w:tr>
    </w:tbl>
    <w:p>
      <w:pPr>
        <w:spacing w:after="60"/>
      </w:pPr>
      <w:r>
        <w:rPr>
          <w:b/>
        </w:rPr>
        <w:t>Brand colors or appearance instructions</w:t>
      </w:r>
    </w:p>
    <w:p>
      <w:pPr>
        <w:spacing w:after="80"/>
      </w:pPr>
      <w:r>
        <w:t>________________________________________________________________________________________________________</w:t>
      </w:r>
    </w:p>
    <w:p>
      <w:pPr>
        <w:spacing w:after="80"/>
      </w:pPr>
      <w:r>
        <w:t>________________________________________________________________________________________________________</w:t>
      </w:r>
    </w:p>
    <w:p>
      <w:pPr>
        <w:pStyle w:val="Heading1"/>
      </w:pPr>
      <w:r>
        <w:t>8 Existing documents</w:t>
      </w:r>
    </w:p>
    <w:p>
      <w:r>
        <w:t>List the files you are providing. Remove unnecessary personal information when practical. We use supplied materials to understand your operations and requirements; we do not reproduce another company’s protected branding or confidential information.</w:t>
      </w:r>
    </w:p>
    <w:tbl>
      <w:tblPr>
        <w:tblStyle w:val="TableGrid"/>
        <w:tblW w:type="auto" w:w="0"/>
        <w:tblLayout w:type="fixed"/>
        <w:tblLook w:firstColumn="1" w:firstRow="1" w:lastColumn="0" w:lastRow="0" w:noHBand="0" w:noVBand="1" w:val="04A0"/>
      </w:tblPr>
      <w:tblGrid>
        <w:gridCol w:w="3389"/>
        <w:gridCol w:w="3389"/>
        <w:gridCol w:w="3389"/>
      </w:tblGrid>
      <w:tr>
        <w:tc>
          <w:tcPr>
            <w:tcW w:type="dxa" w:w="3389"/>
            <w:shd w:fill="20242A"/>
            <w:tcMar>
              <w:top w:w="110" w:type="dxa"/>
              <w:start w:w="120" w:type="dxa"/>
              <w:bottom w:w="110" w:type="dxa"/>
              <w:end w:w="120" w:type="dxa"/>
            </w:tcMar>
          </w:tcPr>
          <w:p>
            <w:r>
              <w:rPr>
                <w:b/>
                <w:color w:val="FFFFFF"/>
                <w:sz w:val="18"/>
              </w:rPr>
              <w:t>File or document name</w:t>
            </w:r>
          </w:p>
        </w:tc>
        <w:tc>
          <w:tcPr>
            <w:tcW w:type="dxa" w:w="3389"/>
            <w:shd w:fill="20242A"/>
            <w:tcMar>
              <w:top w:w="110" w:type="dxa"/>
              <w:start w:w="120" w:type="dxa"/>
              <w:bottom w:w="110" w:type="dxa"/>
              <w:end w:w="120" w:type="dxa"/>
            </w:tcMar>
          </w:tcPr>
          <w:p>
            <w:r>
              <w:rPr>
                <w:b/>
                <w:color w:val="FFFFFF"/>
                <w:sz w:val="18"/>
              </w:rPr>
              <w:t>Why you are providing it</w:t>
            </w:r>
          </w:p>
        </w:tc>
        <w:tc>
          <w:tcPr>
            <w:tcW w:type="dxa" w:w="3389"/>
            <w:shd w:fill="20242A"/>
            <w:tcMar>
              <w:top w:w="110" w:type="dxa"/>
              <w:start w:w="120" w:type="dxa"/>
              <w:bottom w:w="110" w:type="dxa"/>
              <w:end w:w="120" w:type="dxa"/>
            </w:tcMar>
          </w:tcPr>
          <w:p>
            <w:r>
              <w:rPr>
                <w:b/>
                <w:color w:val="FFFFFF"/>
                <w:sz w:val="18"/>
              </w:rPr>
              <w:t>Keep, replace, or improve</w:t>
            </w:r>
          </w:p>
        </w:tc>
      </w:tr>
      <w:tr>
        <w:tc>
          <w:tcPr>
            <w:tcW w:type="dxa" w:w="3389"/>
            <w:tcMar>
              <w:top w:w="180" w:type="dxa"/>
              <w:start w:w="110" w:type="dxa"/>
              <w:bottom w:w="180" w:type="dxa"/>
              <w:end w:w="110" w:type="dxa"/>
            </w:tcMar>
          </w:tcPr>
          <w:p>
            <w:r>
              <w:br/>
            </w:r>
          </w:p>
        </w:tc>
        <w:tc>
          <w:tcPr>
            <w:tcW w:type="dxa" w:w="3389"/>
            <w:tcMar>
              <w:top w:w="180" w:type="dxa"/>
              <w:start w:w="110" w:type="dxa"/>
              <w:bottom w:w="180" w:type="dxa"/>
              <w:end w:w="110" w:type="dxa"/>
            </w:tcMar>
          </w:tcPr>
          <w:p>
            <w:r>
              <w:br/>
            </w:r>
          </w:p>
        </w:tc>
        <w:tc>
          <w:tcPr>
            <w:tcW w:type="dxa" w:w="3389"/>
            <w:tcMar>
              <w:top w:w="180" w:type="dxa"/>
              <w:start w:w="110" w:type="dxa"/>
              <w:bottom w:w="180" w:type="dxa"/>
              <w:end w:w="110" w:type="dxa"/>
            </w:tcMar>
          </w:tcPr>
          <w:p>
            <w:r>
              <w:br/>
            </w:r>
          </w:p>
        </w:tc>
      </w:tr>
      <w:tr>
        <w:tc>
          <w:tcPr>
            <w:tcW w:type="dxa" w:w="3389"/>
            <w:tcMar>
              <w:top w:w="180" w:type="dxa"/>
              <w:start w:w="110" w:type="dxa"/>
              <w:bottom w:w="180" w:type="dxa"/>
              <w:end w:w="110" w:type="dxa"/>
            </w:tcMar>
          </w:tcPr>
          <w:p>
            <w:r>
              <w:br/>
            </w:r>
          </w:p>
        </w:tc>
        <w:tc>
          <w:tcPr>
            <w:tcW w:type="dxa" w:w="3389"/>
            <w:tcMar>
              <w:top w:w="180" w:type="dxa"/>
              <w:start w:w="110" w:type="dxa"/>
              <w:bottom w:w="180" w:type="dxa"/>
              <w:end w:w="110" w:type="dxa"/>
            </w:tcMar>
          </w:tcPr>
          <w:p>
            <w:r>
              <w:br/>
            </w:r>
          </w:p>
        </w:tc>
        <w:tc>
          <w:tcPr>
            <w:tcW w:type="dxa" w:w="3389"/>
            <w:tcMar>
              <w:top w:w="180" w:type="dxa"/>
              <w:start w:w="110" w:type="dxa"/>
              <w:bottom w:w="180" w:type="dxa"/>
              <w:end w:w="110" w:type="dxa"/>
            </w:tcMar>
          </w:tcPr>
          <w:p>
            <w:r>
              <w:br/>
            </w:r>
          </w:p>
        </w:tc>
      </w:tr>
      <w:tr>
        <w:tc>
          <w:tcPr>
            <w:tcW w:type="dxa" w:w="3389"/>
            <w:tcMar>
              <w:top w:w="180" w:type="dxa"/>
              <w:start w:w="110" w:type="dxa"/>
              <w:bottom w:w="180" w:type="dxa"/>
              <w:end w:w="110" w:type="dxa"/>
            </w:tcMar>
          </w:tcPr>
          <w:p>
            <w:r>
              <w:br/>
            </w:r>
          </w:p>
        </w:tc>
        <w:tc>
          <w:tcPr>
            <w:tcW w:type="dxa" w:w="3389"/>
            <w:tcMar>
              <w:top w:w="180" w:type="dxa"/>
              <w:start w:w="110" w:type="dxa"/>
              <w:bottom w:w="180" w:type="dxa"/>
              <w:end w:w="110" w:type="dxa"/>
            </w:tcMar>
          </w:tcPr>
          <w:p>
            <w:r>
              <w:br/>
            </w:r>
          </w:p>
        </w:tc>
        <w:tc>
          <w:tcPr>
            <w:tcW w:type="dxa" w:w="3389"/>
            <w:tcMar>
              <w:top w:w="180" w:type="dxa"/>
              <w:start w:w="110" w:type="dxa"/>
              <w:bottom w:w="180" w:type="dxa"/>
              <w:end w:w="110" w:type="dxa"/>
            </w:tcMar>
          </w:tcPr>
          <w:p>
            <w:r>
              <w:br/>
            </w:r>
          </w:p>
        </w:tc>
      </w:tr>
    </w:tbl>
    <w:p>
      <w:r>
        <w:br w:type="page"/>
      </w:r>
    </w:p>
    <w:p>
      <w:pPr>
        <w:pStyle w:val="Heading1"/>
      </w:pPr>
      <w:r>
        <w:t>9 Project requirements</w:t>
      </w:r>
    </w:p>
    <w:p>
      <w:pPr>
        <w:spacing w:after="60"/>
      </w:pPr>
      <w:r>
        <w:rPr>
          <w:b/>
        </w:rPr>
        <w:t>Requested completion date</w:t>
      </w:r>
    </w:p>
    <w:p>
      <w:pPr>
        <w:spacing w:after="80"/>
      </w:pPr>
      <w:r>
        <w:t>________________________________________________________________________________________________________</w:t>
      </w:r>
    </w:p>
    <w:tbl>
      <w:tblPr>
        <w:tblW w:type="auto" w:w="0"/>
        <w:tblLayout w:type="fixed"/>
        <w:tblLook w:firstColumn="1" w:firstRow="1" w:lastColumn="0" w:lastRow="0" w:noHBand="0" w:noVBand="1" w:val="04A0"/>
      </w:tblPr>
      <w:tblGrid>
        <w:gridCol w:w="10166"/>
      </w:tblGrid>
      <w:tr>
        <w:tc>
          <w:tcPr>
            <w:tcW w:type="dxa" w:w="10166"/>
            <w:tcMar>
              <w:top w:w="70" w:type="dxa"/>
              <w:start w:w="90" w:type="dxa"/>
              <w:bottom w:w="70" w:type="dxa"/>
              <w:end w:w="90" w:type="dxa"/>
            </w:tcMar>
          </w:tcPr>
          <w:p>
            <w:r>
              <w:rPr>
                <w:sz w:val="20"/>
              </w:rPr>
              <w:t>☐ Standard schedule</w:t>
            </w:r>
          </w:p>
        </w:tc>
      </w:tr>
      <w:tr>
        <w:tc>
          <w:tcPr>
            <w:tcW w:type="dxa" w:w="10166"/>
            <w:tcMar>
              <w:top w:w="70" w:type="dxa"/>
              <w:start w:w="90" w:type="dxa"/>
              <w:bottom w:w="70" w:type="dxa"/>
              <w:end w:w="90" w:type="dxa"/>
            </w:tcMar>
          </w:tcPr>
          <w:p>
            <w:r>
              <w:rPr>
                <w:sz w:val="20"/>
              </w:rPr>
              <w:t>☐ Rush service requested</w:t>
            </w:r>
          </w:p>
        </w:tc>
      </w:tr>
      <w:tr>
        <w:tc>
          <w:tcPr>
            <w:tcW w:type="dxa" w:w="10166"/>
            <w:tcMar>
              <w:top w:w="70" w:type="dxa"/>
              <w:start w:w="90" w:type="dxa"/>
              <w:bottom w:w="70" w:type="dxa"/>
              <w:end w:w="90" w:type="dxa"/>
            </w:tcMar>
          </w:tcPr>
          <w:p>
            <w:r>
              <w:rPr>
                <w:sz w:val="20"/>
              </w:rPr>
              <w:t>☐ Deadline is flexible</w:t>
            </w:r>
          </w:p>
        </w:tc>
      </w:tr>
    </w:tbl>
    <w:p>
      <w:pPr>
        <w:spacing w:after="60"/>
      </w:pPr>
      <w:r>
        <w:rPr>
          <w:b/>
        </w:rPr>
        <w:t>Who will review and approve the final company documents</w:t>
      </w:r>
    </w:p>
    <w:p>
      <w:pPr>
        <w:spacing w:after="80"/>
      </w:pPr>
      <w:r>
        <w:t>________________________________________________________________________________________________________</w:t>
      </w:r>
    </w:p>
    <w:p>
      <w:pPr>
        <w:spacing w:after="80"/>
      </w:pPr>
      <w:r>
        <w:t>________________________________________________________________________________________________________</w:t>
      </w:r>
    </w:p>
    <w:p>
      <w:pPr>
        <w:spacing w:after="60"/>
      </w:pPr>
      <w:r>
        <w:rPr>
          <w:b/>
        </w:rPr>
        <w:t>Required file formats</w:t>
      </w:r>
      <w:r>
        <w:rPr>
          <w:i/>
          <w:color w:val="56616F"/>
          <w:sz w:val="18"/>
        </w:rPr>
        <w:t xml:space="preserve">  For example PDF, Word, or both</w:t>
      </w:r>
    </w:p>
    <w:p>
      <w:pPr>
        <w:spacing w:after="80"/>
      </w:pPr>
      <w:r>
        <w:t>________________________________________________________________________________________________________</w:t>
      </w:r>
    </w:p>
    <w:p>
      <w:pPr>
        <w:spacing w:after="60"/>
      </w:pPr>
      <w:r>
        <w:rPr>
          <w:b/>
        </w:rPr>
        <w:t>Anything else we should know</w:t>
      </w:r>
    </w:p>
    <w:p>
      <w:pPr>
        <w:spacing w:after="80"/>
      </w:pPr>
      <w:r>
        <w:t>________________________________________________________________________________________________________</w:t>
      </w:r>
    </w:p>
    <w:p>
      <w:pPr>
        <w:spacing w:after="80"/>
      </w:pPr>
      <w:r>
        <w:t>________________________________________________________________________________________________________</w:t>
      </w:r>
    </w:p>
    <w:p>
      <w:pPr>
        <w:spacing w:after="80"/>
      </w:pPr>
      <w:r>
        <w:t>________________________________________________________________________________________________________</w:t>
      </w:r>
    </w:p>
    <w:p>
      <w:pPr>
        <w:spacing w:after="80"/>
      </w:pPr>
      <w:r>
        <w:t>________________________________________________________________________________________________________</w:t>
      </w:r>
    </w:p>
    <w:p>
      <w:pPr>
        <w:spacing w:after="80"/>
      </w:pPr>
      <w:r>
        <w:t>________________________________________________________________________________________________________</w:t>
      </w:r>
    </w:p>
    <w:p>
      <w:pPr>
        <w:pStyle w:val="Heading1"/>
      </w:pPr>
      <w:r>
        <w:t>10 Customer acknowledgment</w:t>
      </w:r>
    </w:p>
    <w:p>
      <w:r>
        <w:t>The customer confirms that the information provided is accurate to the best of its knowledge and that it has authority to share the submitted materials. Field Ready Safety Tools provides customizable templates and document-preparation assistance. The customer is responsible for reviewing, approving, implementing, and maintaining its safety programs; evaluating actual workplace hazards; providing required training; and complying with applicable laws, standards, client rules, and equipment instructions. Customized documents are not legal advice, regulatory approval, or a guarantee of compliance.</w:t>
      </w:r>
    </w:p>
    <w:p>
      <w:pPr>
        <w:spacing w:after="60"/>
      </w:pPr>
      <w:r>
        <w:rPr>
          <w:b/>
        </w:rPr>
        <w:t>Authorized customer representative</w:t>
      </w:r>
    </w:p>
    <w:p>
      <w:pPr>
        <w:spacing w:after="80"/>
      </w:pPr>
      <w:r>
        <w:t>________________________________________________________________________________________________________</w:t>
      </w:r>
    </w:p>
    <w:p>
      <w:pPr>
        <w:spacing w:after="60"/>
      </w:pPr>
      <w:r>
        <w:rPr>
          <w:b/>
        </w:rPr>
        <w:t>Title</w:t>
      </w:r>
    </w:p>
    <w:p>
      <w:pPr>
        <w:spacing w:after="80"/>
      </w:pPr>
      <w:r>
        <w:t>________________________________________________________________________________________________________</w:t>
      </w:r>
    </w:p>
    <w:p>
      <w:pPr>
        <w:spacing w:after="60"/>
      </w:pPr>
      <w:r>
        <w:rPr>
          <w:b/>
        </w:rPr>
        <w:t>Signature</w:t>
      </w:r>
      <w:r>
        <w:rPr>
          <w:i/>
          <w:color w:val="56616F"/>
          <w:sz w:val="18"/>
        </w:rPr>
        <w:t xml:space="preserve">  Required only when requested for the final order</w:t>
      </w:r>
    </w:p>
    <w:p>
      <w:pPr>
        <w:spacing w:after="80"/>
      </w:pPr>
      <w:r>
        <w:t>________________________________________________________________________________________________________</w:t>
      </w:r>
    </w:p>
    <w:p>
      <w:pPr>
        <w:spacing w:after="60"/>
      </w:pPr>
      <w:r>
        <w:rPr>
          <w:b/>
        </w:rPr>
        <w:t>Date</w:t>
      </w:r>
    </w:p>
    <w:p>
      <w:pPr>
        <w:spacing w:after="80"/>
      </w:pPr>
      <w:r>
        <w:t>________________________________________________________________________________________________________</w:t>
      </w:r>
    </w:p>
    <w:p>
      <w:pPr>
        <w:pStyle w:val="Heading1"/>
      </w:pPr>
      <w:r>
        <w:t>Our review and proposal</w:t>
      </w:r>
    </w:p>
    <w:p>
      <w:pPr>
        <w:spacing w:after="60"/>
      </w:pPr>
      <w:r>
        <w:rPr>
          <w:b/>
        </w:rPr>
        <w:t>Recommended package and scope</w:t>
      </w:r>
    </w:p>
    <w:p>
      <w:pPr>
        <w:spacing w:after="80"/>
      </w:pPr>
      <w:r>
        <w:t>________________________________________________________________________________________________________</w:t>
      </w:r>
    </w:p>
    <w:p>
      <w:pPr>
        <w:spacing w:after="80"/>
      </w:pPr>
      <w:r>
        <w:t>________________________________________________________________________________________________________</w:t>
      </w:r>
    </w:p>
    <w:p>
      <w:pPr>
        <w:spacing w:after="80"/>
      </w:pPr>
      <w:r>
        <w:t>________________________________________________________________________________________________________</w:t>
      </w:r>
    </w:p>
    <w:p>
      <w:pPr>
        <w:spacing w:after="60"/>
      </w:pPr>
      <w:r>
        <w:rPr>
          <w:b/>
        </w:rPr>
        <w:t>Items requiring clarification</w:t>
      </w:r>
    </w:p>
    <w:p>
      <w:pPr>
        <w:spacing w:after="80"/>
      </w:pPr>
      <w:r>
        <w:t>________________________________________________________________________________________________________</w:t>
      </w:r>
    </w:p>
    <w:p>
      <w:pPr>
        <w:spacing w:after="80"/>
      </w:pPr>
      <w:r>
        <w:t>________________________________________________________________________________________________________</w:t>
      </w:r>
    </w:p>
    <w:p>
      <w:pPr>
        <w:spacing w:after="80"/>
      </w:pPr>
      <w:r>
        <w:t>________________________________________________________________________________________________________</w:t>
      </w:r>
    </w:p>
    <w:p>
      <w:pPr>
        <w:spacing w:after="60"/>
      </w:pPr>
      <w:r>
        <w:rPr>
          <w:b/>
        </w:rPr>
        <w:t>Quoted price and schedule</w:t>
      </w:r>
    </w:p>
    <w:p>
      <w:pPr>
        <w:spacing w:after="80"/>
      </w:pPr>
      <w:r>
        <w:t>________________________________________________________________________________________________________</w:t>
      </w:r>
    </w:p>
    <w:p>
      <w:pPr>
        <w:spacing w:after="80"/>
      </w:pPr>
      <w:r>
        <w:t>________________________________________________________________________________________________________</w:t>
      </w:r>
    </w:p>
    <w:p>
      <w:pPr>
        <w:spacing w:after="60"/>
      </w:pPr>
      <w:r>
        <w:rPr>
          <w:b/>
        </w:rPr>
        <w:t>Revision allowance and delivery method</w:t>
      </w:r>
    </w:p>
    <w:p>
      <w:pPr>
        <w:spacing w:after="80"/>
      </w:pPr>
      <w:r>
        <w:t>________________________________________________________________________________________________________</w:t>
      </w:r>
    </w:p>
    <w:p>
      <w:pPr>
        <w:spacing w:after="80"/>
      </w:pPr>
      <w:r>
        <w:t>________________________________________________________________________________________________________</w:t>
      </w:r>
    </w:p>
    <w:sectPr w:rsidR="00FC693F" w:rsidRPr="0006063C" w:rsidSect="00034616">
      <w:headerReference w:type="default" r:id="rId9"/>
      <w:footerReference w:type="default" r:id="rId10"/>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6616F"/>
        <w:sz w:val="16"/>
      </w:rPr>
      <w:t>Keep a copy of this form and the files you submit.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color w:val="56616F"/>
        <w:sz w:val="16"/>
      </w:rPr>
      <w:t>FIELD READY SAFETY TOOLS   CUSTOM PACKAGE INTAKE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b w:val="0"/>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w:hAnsi="Aptos"/>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 Safety Package Customer Intake Form</dc:title>
  <dc:subject>Customer questionnaire for customized safety documentation</dc:subject>
  <dc:creator>Field Ready Safety Tools</dc:creator>
  <cp:keywords/>
  <dc:description>generated by python-docx</dc:description>
  <cp:lastModifiedBy/>
  <cp:revision>1</cp:revision>
  <dcterms:created xsi:type="dcterms:W3CDTF">2013-12-23T23:15:00Z</dcterms:created>
  <dcterms:modified xsi:type="dcterms:W3CDTF">2013-12-23T23:15:00Z</dcterms:modified>
  <cp:category/>
</cp:coreProperties>
</file>